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050ED" w14:textId="77777777" w:rsidR="0071204E" w:rsidRPr="00912930" w:rsidRDefault="0071204E" w:rsidP="0071204E">
      <w:pPr>
        <w:pStyle w:val="a6"/>
        <w:ind w:left="4253"/>
        <w:rPr>
          <w:rFonts w:ascii="Arial" w:hAnsi="Arial" w:cs="Arial"/>
          <w:lang w:val="ru-RU"/>
        </w:rPr>
      </w:pPr>
      <w:r w:rsidRPr="00912930">
        <w:rPr>
          <w:rFonts w:ascii="Arial" w:hAnsi="Arial" w:cs="Arial"/>
        </w:rPr>
        <w:t xml:space="preserve">Додаток </w:t>
      </w:r>
      <w:r w:rsidRPr="00912930">
        <w:rPr>
          <w:rFonts w:ascii="Arial" w:hAnsi="Arial" w:cs="Arial"/>
          <w:lang w:val="ru-RU"/>
        </w:rPr>
        <w:t>1</w:t>
      </w:r>
    </w:p>
    <w:p w14:paraId="74DD69AA" w14:textId="77777777" w:rsidR="0071204E" w:rsidRPr="00912930" w:rsidRDefault="0071204E" w:rsidP="0071204E">
      <w:pPr>
        <w:pStyle w:val="a6"/>
        <w:ind w:left="4253"/>
        <w:rPr>
          <w:rFonts w:ascii="Arial" w:hAnsi="Arial" w:cs="Arial"/>
        </w:rPr>
      </w:pPr>
      <w:r w:rsidRPr="00912930">
        <w:rPr>
          <w:rFonts w:ascii="Arial" w:hAnsi="Arial" w:cs="Arial"/>
        </w:rPr>
        <w:t>до Наказу Про проведення рекламної акції АТ «ПРАВЕКС БАНК» із залучення нових клієнтів, стимулювання продажів приватних платіжних карток, стимулювання збільшення розрахунків платіжними картками</w:t>
      </w:r>
    </w:p>
    <w:p w14:paraId="6D2B893A" w14:textId="77777777" w:rsidR="0071204E" w:rsidRPr="00912930" w:rsidRDefault="0071204E">
      <w:pPr>
        <w:pStyle w:val="a6"/>
        <w:ind w:left="303"/>
        <w:jc w:val="center"/>
        <w:rPr>
          <w:rFonts w:ascii="Arial" w:hAnsi="Arial" w:cs="Arial"/>
          <w:b/>
        </w:rPr>
      </w:pPr>
    </w:p>
    <w:p w14:paraId="3A3C7A9F" w14:textId="77777777" w:rsidR="0071204E" w:rsidRPr="00912930" w:rsidRDefault="0071204E">
      <w:pPr>
        <w:pStyle w:val="a6"/>
        <w:ind w:left="303"/>
        <w:jc w:val="center"/>
        <w:rPr>
          <w:rFonts w:ascii="Arial" w:hAnsi="Arial" w:cs="Arial"/>
          <w:b/>
          <w:lang w:val="ru-RU"/>
        </w:rPr>
      </w:pPr>
    </w:p>
    <w:p w14:paraId="3D38E5AD" w14:textId="77777777" w:rsidR="0071204E" w:rsidRPr="00912930" w:rsidRDefault="0071204E">
      <w:pPr>
        <w:pStyle w:val="a6"/>
        <w:ind w:left="303"/>
        <w:jc w:val="center"/>
        <w:rPr>
          <w:rFonts w:ascii="Arial" w:hAnsi="Arial" w:cs="Arial"/>
          <w:b/>
          <w:lang w:val="ru-RU"/>
        </w:rPr>
      </w:pPr>
    </w:p>
    <w:p w14:paraId="4ACFF55D" w14:textId="77777777" w:rsidR="005B7961" w:rsidRPr="00912930" w:rsidRDefault="006F11AA">
      <w:pPr>
        <w:pStyle w:val="a6"/>
        <w:ind w:left="303"/>
        <w:jc w:val="center"/>
        <w:rPr>
          <w:rFonts w:ascii="Arial" w:hAnsi="Arial" w:cs="Arial"/>
          <w:b/>
        </w:rPr>
      </w:pPr>
      <w:r w:rsidRPr="00912930">
        <w:rPr>
          <w:rFonts w:ascii="Arial" w:hAnsi="Arial" w:cs="Arial"/>
          <w:b/>
        </w:rPr>
        <w:t>Офіційні правила Акції</w:t>
      </w:r>
    </w:p>
    <w:p w14:paraId="2704D09F" w14:textId="3BD436A4" w:rsidR="005B7961" w:rsidRPr="00912930" w:rsidRDefault="006F11AA" w:rsidP="008D3F95">
      <w:pPr>
        <w:pStyle w:val="a6"/>
        <w:shd w:val="clear" w:color="auto" w:fill="FFFFFF" w:themeFill="background1"/>
        <w:ind w:left="303"/>
        <w:jc w:val="center"/>
        <w:rPr>
          <w:rFonts w:ascii="Arial" w:hAnsi="Arial" w:cs="Arial"/>
          <w:b/>
        </w:rPr>
      </w:pPr>
      <w:r w:rsidRPr="00912930">
        <w:rPr>
          <w:rFonts w:ascii="Arial" w:hAnsi="Arial" w:cs="Arial"/>
          <w:b/>
        </w:rPr>
        <w:t>«</w:t>
      </w:r>
      <w:r w:rsidR="00484930">
        <w:rPr>
          <w:rFonts w:ascii="Arial" w:hAnsi="Arial" w:cs="Arial"/>
          <w:b/>
          <w:lang w:val="ru-RU"/>
        </w:rPr>
        <w:t>ЩАСЛИВІ</w:t>
      </w:r>
      <w:r w:rsidR="00E01970">
        <w:rPr>
          <w:rFonts w:ascii="Arial" w:hAnsi="Arial" w:cs="Arial"/>
          <w:b/>
          <w:lang w:val="ru-RU"/>
        </w:rPr>
        <w:t xml:space="preserve"> РОЗРАХУНКИ</w:t>
      </w:r>
      <w:r w:rsidRPr="00912930">
        <w:rPr>
          <w:rFonts w:ascii="Arial" w:hAnsi="Arial" w:cs="Arial"/>
          <w:b/>
        </w:rPr>
        <w:t xml:space="preserve">» </w:t>
      </w:r>
    </w:p>
    <w:p w14:paraId="7EC42372" w14:textId="77777777" w:rsidR="005B7961" w:rsidRPr="00912930" w:rsidRDefault="006F11AA">
      <w:pPr>
        <w:pStyle w:val="a6"/>
        <w:ind w:left="303"/>
        <w:jc w:val="center"/>
        <w:rPr>
          <w:rFonts w:ascii="Arial" w:hAnsi="Arial" w:cs="Arial"/>
          <w:b/>
        </w:rPr>
      </w:pPr>
      <w:r w:rsidRPr="00912930">
        <w:rPr>
          <w:rFonts w:ascii="Arial" w:hAnsi="Arial" w:cs="Arial"/>
          <w:b/>
        </w:rPr>
        <w:t>(надалі – «Правила» та «Акція» відповідно)</w:t>
      </w:r>
    </w:p>
    <w:p w14:paraId="4590DBC0" w14:textId="77777777" w:rsidR="005B7961" w:rsidRPr="00912930" w:rsidRDefault="005B7961">
      <w:pPr>
        <w:ind w:left="102"/>
        <w:jc w:val="center"/>
        <w:rPr>
          <w:rFonts w:ascii="Arial" w:hAnsi="Arial" w:cs="Arial"/>
        </w:rPr>
      </w:pPr>
    </w:p>
    <w:p w14:paraId="614B4105" w14:textId="77777777" w:rsidR="003542D1" w:rsidRPr="00912930" w:rsidRDefault="003542D1" w:rsidP="003542D1">
      <w:pPr>
        <w:pStyle w:val="a8"/>
        <w:jc w:val="both"/>
        <w:rPr>
          <w:rFonts w:ascii="Arial" w:hAnsi="Arial" w:cs="Arial"/>
          <w:lang w:val="uk-UA"/>
        </w:rPr>
      </w:pPr>
      <w:r w:rsidRPr="00912930">
        <w:rPr>
          <w:rFonts w:ascii="Arial" w:hAnsi="Arial" w:cs="Arial"/>
          <w:b/>
          <w:lang w:val="uk-UA"/>
        </w:rPr>
        <w:t>Організатором Акції</w:t>
      </w:r>
      <w:r w:rsidRPr="00912930">
        <w:rPr>
          <w:rFonts w:ascii="Arial" w:hAnsi="Arial" w:cs="Arial"/>
          <w:lang w:val="uk-UA"/>
        </w:rPr>
        <w:t xml:space="preserve"> є АКЦІОНЕРНЕ ТОВАРИСТВО «ПРАВЕКС БАНК», код за ЄДРПОУ 14360920, що знаходиться за </w:t>
      </w:r>
      <w:proofErr w:type="spellStart"/>
      <w:r w:rsidRPr="00912930">
        <w:rPr>
          <w:rFonts w:ascii="Arial" w:hAnsi="Arial" w:cs="Arial"/>
          <w:lang w:val="uk-UA"/>
        </w:rPr>
        <w:t>адресою</w:t>
      </w:r>
      <w:proofErr w:type="spellEnd"/>
      <w:r w:rsidRPr="00912930">
        <w:rPr>
          <w:rFonts w:ascii="Arial" w:hAnsi="Arial" w:cs="Arial"/>
          <w:lang w:val="uk-UA"/>
        </w:rPr>
        <w:t xml:space="preserve">: 01021, Україна, м. Київ, Кловський узвіз, 9/2. </w:t>
      </w:r>
      <w:proofErr w:type="spellStart"/>
      <w:r w:rsidRPr="00912930">
        <w:rPr>
          <w:rFonts w:ascii="Arial" w:hAnsi="Arial" w:cs="Arial"/>
          <w:lang w:val="uk-UA"/>
        </w:rPr>
        <w:t>Тел</w:t>
      </w:r>
      <w:proofErr w:type="spellEnd"/>
      <w:r w:rsidRPr="00912930">
        <w:rPr>
          <w:rFonts w:ascii="Arial" w:hAnsi="Arial" w:cs="Arial"/>
          <w:lang w:val="uk-UA"/>
        </w:rPr>
        <w:t>.: 0 800 500 450 (надалі – «Організатор» та/або «Банк» та/або «ПРАВЕКС БАНК»).</w:t>
      </w:r>
    </w:p>
    <w:p w14:paraId="1F0A48B7" w14:textId="77777777" w:rsidR="003542D1" w:rsidRPr="004D407C" w:rsidRDefault="003542D1" w:rsidP="003542D1">
      <w:pPr>
        <w:pStyle w:val="a8"/>
        <w:jc w:val="both"/>
        <w:rPr>
          <w:rFonts w:ascii="Arial" w:hAnsi="Arial" w:cs="Arial"/>
          <w:color w:val="FF0000"/>
          <w:lang w:val="uk-UA"/>
        </w:rPr>
      </w:pPr>
      <w:r w:rsidRPr="00912930">
        <w:rPr>
          <w:rFonts w:ascii="Arial" w:hAnsi="Arial" w:cs="Arial"/>
          <w:b/>
          <w:lang w:val="uk-UA"/>
        </w:rPr>
        <w:t xml:space="preserve">Виконавцем </w:t>
      </w:r>
      <w:r w:rsidRPr="0055415D">
        <w:rPr>
          <w:rFonts w:ascii="Arial" w:hAnsi="Arial" w:cs="Arial"/>
          <w:b/>
          <w:lang w:val="uk-UA"/>
        </w:rPr>
        <w:t>Акції</w:t>
      </w:r>
      <w:r w:rsidR="0055415D" w:rsidRPr="0055415D">
        <w:rPr>
          <w:rFonts w:ascii="Arial" w:hAnsi="Arial" w:cs="Arial"/>
          <w:lang w:val="uk-UA"/>
        </w:rPr>
        <w:t xml:space="preserve"> </w:t>
      </w:r>
      <w:r w:rsidRPr="0055415D">
        <w:rPr>
          <w:rFonts w:ascii="Arial" w:hAnsi="Arial" w:cs="Arial"/>
          <w:lang w:val="uk-UA"/>
        </w:rPr>
        <w:t xml:space="preserve">є </w:t>
      </w:r>
      <w:r w:rsidR="0055415D" w:rsidRPr="0055415D">
        <w:rPr>
          <w:rFonts w:ascii="Arial" w:hAnsi="Arial" w:cs="Arial"/>
          <w:lang w:val="uk-UA"/>
        </w:rPr>
        <w:t xml:space="preserve">ТОВАРИСТВО З ОБМЕЖЕНОЮ ВІДПОВІДАЛЬНІСТЮ «СІГМА УА», Ідентифікаційний код за ЄДРПОУ 39472326, місцезнаходження: 03150, м. Київ, вул. Фізкультури, буд.30 В </w:t>
      </w:r>
      <w:r w:rsidRPr="0055415D">
        <w:rPr>
          <w:rFonts w:ascii="Arial" w:hAnsi="Arial" w:cs="Arial"/>
          <w:lang w:val="uk-UA"/>
        </w:rPr>
        <w:t xml:space="preserve">(надалі – «Виконавець»). </w:t>
      </w:r>
    </w:p>
    <w:p w14:paraId="68945D89" w14:textId="5741124F" w:rsidR="003542D1" w:rsidRPr="00912930" w:rsidRDefault="003542D1" w:rsidP="003542D1">
      <w:pPr>
        <w:pStyle w:val="a8"/>
        <w:jc w:val="both"/>
        <w:rPr>
          <w:rFonts w:ascii="Arial" w:hAnsi="Arial" w:cs="Arial"/>
          <w:lang w:val="uk-UA"/>
        </w:rPr>
      </w:pPr>
      <w:r w:rsidRPr="00912930">
        <w:rPr>
          <w:rFonts w:ascii="Arial" w:hAnsi="Arial" w:cs="Arial"/>
          <w:lang w:val="uk-UA"/>
        </w:rPr>
        <w:t>Для проведення Акції Організатор та Виконавець мають право залучати третіх осіб, при</w:t>
      </w:r>
      <w:r w:rsidR="00E01970">
        <w:rPr>
          <w:rFonts w:ascii="Arial" w:hAnsi="Arial" w:cs="Arial"/>
          <w:lang w:val="uk-UA"/>
        </w:rPr>
        <w:t xml:space="preserve"> </w:t>
      </w:r>
      <w:r w:rsidRPr="00912930">
        <w:rPr>
          <w:rFonts w:ascii="Arial" w:hAnsi="Arial" w:cs="Arial"/>
          <w:lang w:val="uk-UA"/>
        </w:rPr>
        <w:t xml:space="preserve">цьому у випадку залучення третьої особи, </w:t>
      </w:r>
      <w:r w:rsidR="00AE300A">
        <w:rPr>
          <w:rFonts w:ascii="Arial" w:hAnsi="Arial" w:cs="Arial"/>
          <w:lang w:val="uk-UA"/>
        </w:rPr>
        <w:t xml:space="preserve">Організатор та </w:t>
      </w:r>
      <w:r w:rsidRPr="00912930">
        <w:rPr>
          <w:rFonts w:ascii="Arial" w:hAnsi="Arial" w:cs="Arial"/>
          <w:lang w:val="uk-UA"/>
        </w:rPr>
        <w:t>Виконавець залиша</w:t>
      </w:r>
      <w:r w:rsidR="00AE300A">
        <w:rPr>
          <w:rFonts w:ascii="Arial" w:hAnsi="Arial" w:cs="Arial"/>
          <w:lang w:val="uk-UA"/>
        </w:rPr>
        <w:t>ю</w:t>
      </w:r>
      <w:r w:rsidRPr="00912930">
        <w:rPr>
          <w:rFonts w:ascii="Arial" w:hAnsi="Arial" w:cs="Arial"/>
          <w:lang w:val="uk-UA"/>
        </w:rPr>
        <w:t>ться відповідальним</w:t>
      </w:r>
      <w:r w:rsidR="00AE300A">
        <w:rPr>
          <w:rFonts w:ascii="Arial" w:hAnsi="Arial" w:cs="Arial"/>
          <w:lang w:val="uk-UA"/>
        </w:rPr>
        <w:t>и</w:t>
      </w:r>
      <w:r w:rsidRPr="00912930">
        <w:rPr>
          <w:rFonts w:ascii="Arial" w:hAnsi="Arial" w:cs="Arial"/>
          <w:lang w:val="uk-UA"/>
        </w:rPr>
        <w:t xml:space="preserve"> за виконання зобов’язань</w:t>
      </w:r>
      <w:r w:rsidR="00E01970">
        <w:rPr>
          <w:rFonts w:ascii="Arial" w:hAnsi="Arial" w:cs="Arial"/>
          <w:lang w:val="uk-UA"/>
        </w:rPr>
        <w:t xml:space="preserve">, </w:t>
      </w:r>
      <w:r w:rsidRPr="00912930">
        <w:rPr>
          <w:rFonts w:ascii="Arial" w:hAnsi="Arial" w:cs="Arial"/>
          <w:lang w:val="uk-UA"/>
        </w:rPr>
        <w:t xml:space="preserve">визначених цими Правилами. </w:t>
      </w:r>
    </w:p>
    <w:p w14:paraId="1ED52E6F" w14:textId="77777777" w:rsidR="005B7961" w:rsidRPr="00912930" w:rsidRDefault="005B7961">
      <w:pPr>
        <w:pStyle w:val="a8"/>
        <w:jc w:val="both"/>
        <w:rPr>
          <w:rFonts w:ascii="Arial" w:hAnsi="Arial" w:cs="Arial"/>
          <w:lang w:val="uk-UA"/>
        </w:rPr>
      </w:pPr>
    </w:p>
    <w:p w14:paraId="73630DBF" w14:textId="77777777" w:rsidR="003542D1" w:rsidRPr="00912930" w:rsidRDefault="003542D1" w:rsidP="003542D1">
      <w:pPr>
        <w:pStyle w:val="1"/>
        <w:numPr>
          <w:ilvl w:val="0"/>
          <w:numId w:val="15"/>
        </w:numPr>
        <w:tabs>
          <w:tab w:val="left" w:pos="142"/>
          <w:tab w:val="left" w:pos="284"/>
        </w:tabs>
        <w:ind w:left="57" w:right="57" w:hanging="57"/>
        <w:jc w:val="both"/>
        <w:rPr>
          <w:rFonts w:ascii="Arial" w:hAnsi="Arial" w:cs="Arial"/>
          <w:sz w:val="22"/>
          <w:szCs w:val="22"/>
        </w:rPr>
      </w:pPr>
      <w:r w:rsidRPr="00912930">
        <w:rPr>
          <w:rFonts w:ascii="Arial" w:hAnsi="Arial" w:cs="Arial"/>
          <w:sz w:val="22"/>
          <w:szCs w:val="22"/>
        </w:rPr>
        <w:t>УЧАСНИКИ АКЦІЇ</w:t>
      </w:r>
    </w:p>
    <w:p w14:paraId="3A1345C8" w14:textId="77777777" w:rsidR="003542D1" w:rsidRPr="00912930" w:rsidRDefault="003542D1" w:rsidP="003542D1">
      <w:pPr>
        <w:pStyle w:val="a8"/>
        <w:numPr>
          <w:ilvl w:val="1"/>
          <w:numId w:val="15"/>
        </w:numPr>
        <w:tabs>
          <w:tab w:val="left" w:pos="426"/>
        </w:tabs>
        <w:ind w:left="0" w:firstLine="0"/>
        <w:jc w:val="both"/>
        <w:rPr>
          <w:rFonts w:ascii="Arial" w:eastAsia="Times New Roman" w:hAnsi="Arial" w:cs="Arial"/>
          <w:color w:val="000000"/>
          <w:lang w:val="uk-UA"/>
        </w:rPr>
      </w:pPr>
      <w:r w:rsidRPr="00912930">
        <w:rPr>
          <w:rFonts w:ascii="Arial" w:eastAsia="Times New Roman" w:hAnsi="Arial" w:cs="Arial"/>
          <w:color w:val="000000"/>
          <w:lang w:val="uk-UA"/>
        </w:rPr>
        <w:t>В Акції беруть участь усі дієздатні фізичні особи-громадяни України, які є резидентами України,  досягли повноліття (18 років) та мають реєстраційний номер облікової картки платника податків, та які до початку та/або протягом Періоду Акції на умовах</w:t>
      </w:r>
      <w:r w:rsidR="00747084" w:rsidRPr="00912930">
        <w:rPr>
          <w:rFonts w:ascii="Arial" w:eastAsia="Times New Roman" w:hAnsi="Arial" w:cs="Arial"/>
          <w:color w:val="000000"/>
          <w:lang w:val="uk-UA"/>
        </w:rPr>
        <w:t>,</w:t>
      </w:r>
      <w:r w:rsidRPr="00912930">
        <w:rPr>
          <w:rFonts w:ascii="Arial" w:eastAsia="Times New Roman" w:hAnsi="Arial" w:cs="Arial"/>
          <w:color w:val="000000"/>
          <w:lang w:val="uk-UA"/>
        </w:rPr>
        <w:t xml:space="preserve"> визначених цими Правилами </w:t>
      </w:r>
      <w:r w:rsidRPr="00912930">
        <w:rPr>
          <w:rFonts w:ascii="Arial" w:eastAsia="Times New Roman" w:hAnsi="Arial" w:cs="Arial"/>
          <w:lang w:val="uk-UA"/>
        </w:rPr>
        <w:t xml:space="preserve">оформили та активували </w:t>
      </w:r>
      <w:r w:rsidR="00A97CA6" w:rsidRPr="00912930">
        <w:rPr>
          <w:rFonts w:ascii="Arial" w:eastAsia="Times New Roman" w:hAnsi="Arial" w:cs="Arial"/>
          <w:color w:val="000000"/>
          <w:lang w:val="uk-UA"/>
        </w:rPr>
        <w:t xml:space="preserve">платіжну </w:t>
      </w:r>
      <w:r w:rsidRPr="00912930">
        <w:rPr>
          <w:rFonts w:ascii="Arial" w:eastAsia="Times New Roman" w:hAnsi="Arial" w:cs="Arial"/>
          <w:lang w:val="uk-UA"/>
        </w:rPr>
        <w:t>картку</w:t>
      </w:r>
      <w:r w:rsidR="007406FF" w:rsidRPr="00912930">
        <w:rPr>
          <w:rFonts w:ascii="Arial" w:eastAsia="Times New Roman" w:hAnsi="Arial" w:cs="Arial"/>
          <w:lang w:val="uk-UA"/>
        </w:rPr>
        <w:t xml:space="preserve"> «</w:t>
      </w:r>
      <w:r w:rsidR="007406FF" w:rsidRPr="00912930">
        <w:rPr>
          <w:rFonts w:ascii="Arial" w:hAnsi="Arial" w:cs="Arial"/>
        </w:rPr>
        <w:t>Visa</w:t>
      </w:r>
      <w:r w:rsidR="007406FF" w:rsidRPr="00912930">
        <w:rPr>
          <w:rFonts w:ascii="Arial" w:hAnsi="Arial" w:cs="Arial"/>
          <w:lang w:val="uk-UA"/>
        </w:rPr>
        <w:t xml:space="preserve"> </w:t>
      </w:r>
      <w:r w:rsidR="007406FF" w:rsidRPr="00912930">
        <w:rPr>
          <w:rFonts w:ascii="Arial" w:hAnsi="Arial" w:cs="Arial"/>
        </w:rPr>
        <w:t>Platinum</w:t>
      </w:r>
      <w:r w:rsidR="007406FF" w:rsidRPr="00912930">
        <w:rPr>
          <w:rFonts w:ascii="Arial" w:hAnsi="Arial" w:cs="Arial"/>
          <w:lang w:val="uk-UA"/>
        </w:rPr>
        <w:t>»</w:t>
      </w:r>
      <w:r w:rsidR="00DD40A9" w:rsidRPr="00912930">
        <w:rPr>
          <w:rFonts w:ascii="Arial" w:hAnsi="Arial" w:cs="Arial"/>
          <w:lang w:val="uk-UA"/>
        </w:rPr>
        <w:t>/</w:t>
      </w:r>
      <w:r w:rsidR="00DD40A9" w:rsidRPr="00912930">
        <w:rPr>
          <w:rFonts w:ascii="Arial" w:eastAsia="Times New Roman" w:hAnsi="Arial" w:cs="Arial"/>
          <w:lang w:val="uk-UA"/>
        </w:rPr>
        <w:t>«</w:t>
      </w:r>
      <w:r w:rsidR="00DD40A9" w:rsidRPr="00912930">
        <w:rPr>
          <w:rFonts w:ascii="Arial" w:hAnsi="Arial" w:cs="Arial"/>
        </w:rPr>
        <w:t>Visa</w:t>
      </w:r>
      <w:r w:rsidR="00DD40A9" w:rsidRPr="00912930">
        <w:rPr>
          <w:rFonts w:ascii="Arial" w:hAnsi="Arial" w:cs="Arial"/>
          <w:lang w:val="uk-UA"/>
        </w:rPr>
        <w:t xml:space="preserve"> </w:t>
      </w:r>
      <w:r w:rsidR="00DD40A9" w:rsidRPr="00912930">
        <w:rPr>
          <w:rFonts w:ascii="Arial" w:hAnsi="Arial" w:cs="Arial"/>
          <w:lang w:val="en-US"/>
        </w:rPr>
        <w:t>Classic</w:t>
      </w:r>
      <w:r w:rsidR="00DD40A9" w:rsidRPr="00912930">
        <w:rPr>
          <w:rFonts w:ascii="Arial" w:hAnsi="Arial" w:cs="Arial"/>
          <w:lang w:val="uk-UA"/>
        </w:rPr>
        <w:t>»/</w:t>
      </w:r>
      <w:r w:rsidR="00DD40A9" w:rsidRPr="00912930">
        <w:rPr>
          <w:rFonts w:ascii="Arial" w:eastAsia="Times New Roman" w:hAnsi="Arial" w:cs="Arial"/>
          <w:lang w:val="uk-UA"/>
        </w:rPr>
        <w:t>«</w:t>
      </w:r>
      <w:r w:rsidR="00DD40A9" w:rsidRPr="00912930">
        <w:rPr>
          <w:rFonts w:ascii="Arial" w:hAnsi="Arial" w:cs="Arial"/>
        </w:rPr>
        <w:t>Visa</w:t>
      </w:r>
      <w:r w:rsidR="00DD40A9" w:rsidRPr="00912930">
        <w:rPr>
          <w:rFonts w:ascii="Arial" w:hAnsi="Arial" w:cs="Arial"/>
          <w:lang w:val="uk-UA"/>
        </w:rPr>
        <w:t xml:space="preserve"> </w:t>
      </w:r>
      <w:r w:rsidR="00DD40A9" w:rsidRPr="00912930">
        <w:rPr>
          <w:rFonts w:ascii="Arial" w:hAnsi="Arial" w:cs="Arial"/>
          <w:lang w:val="en-US"/>
        </w:rPr>
        <w:t>Signature</w:t>
      </w:r>
      <w:r w:rsidR="00DD40A9" w:rsidRPr="00912930">
        <w:rPr>
          <w:rFonts w:ascii="Arial" w:hAnsi="Arial" w:cs="Arial"/>
          <w:lang w:val="uk-UA"/>
        </w:rPr>
        <w:t>»</w:t>
      </w:r>
      <w:r w:rsidR="004D407C">
        <w:rPr>
          <w:rFonts w:ascii="Arial" w:hAnsi="Arial" w:cs="Arial"/>
          <w:lang w:val="uk-UA"/>
        </w:rPr>
        <w:t>/</w:t>
      </w:r>
      <w:r w:rsidR="004D407C" w:rsidRPr="00912930">
        <w:rPr>
          <w:rFonts w:ascii="Arial" w:eastAsia="Times New Roman" w:hAnsi="Arial" w:cs="Arial"/>
          <w:lang w:val="uk-UA"/>
        </w:rPr>
        <w:t>«</w:t>
      </w:r>
      <w:r w:rsidR="004D407C">
        <w:rPr>
          <w:rFonts w:ascii="Arial" w:eastAsia="Times New Roman" w:hAnsi="Arial" w:cs="Arial"/>
          <w:lang w:val="en-US"/>
        </w:rPr>
        <w:t>Mastercard</w:t>
      </w:r>
      <w:r w:rsidR="004D407C" w:rsidRPr="004D407C">
        <w:rPr>
          <w:rFonts w:ascii="Arial" w:hAnsi="Arial" w:cs="Arial"/>
          <w:lang w:val="uk-UA"/>
        </w:rPr>
        <w:t xml:space="preserve"> </w:t>
      </w:r>
      <w:r w:rsidR="004D407C">
        <w:rPr>
          <w:rFonts w:ascii="Arial" w:hAnsi="Arial" w:cs="Arial"/>
          <w:lang w:val="en-US"/>
        </w:rPr>
        <w:t>Platinum</w:t>
      </w:r>
      <w:r w:rsidR="004D407C" w:rsidRPr="00912930">
        <w:rPr>
          <w:rFonts w:ascii="Arial" w:hAnsi="Arial" w:cs="Arial"/>
          <w:lang w:val="uk-UA"/>
        </w:rPr>
        <w:t>»</w:t>
      </w:r>
      <w:r w:rsidR="004D407C">
        <w:rPr>
          <w:rFonts w:ascii="Arial" w:hAnsi="Arial" w:cs="Arial"/>
          <w:lang w:val="uk-UA"/>
        </w:rPr>
        <w:t>/</w:t>
      </w:r>
      <w:r w:rsidR="004D407C" w:rsidRPr="00912930">
        <w:rPr>
          <w:rFonts w:ascii="Arial" w:eastAsia="Times New Roman" w:hAnsi="Arial" w:cs="Arial"/>
          <w:lang w:val="uk-UA"/>
        </w:rPr>
        <w:t>«</w:t>
      </w:r>
      <w:r w:rsidR="004D407C">
        <w:rPr>
          <w:rFonts w:ascii="Arial" w:eastAsia="Times New Roman" w:hAnsi="Arial" w:cs="Arial"/>
          <w:lang w:val="en-US"/>
        </w:rPr>
        <w:t>Mastercard</w:t>
      </w:r>
      <w:r w:rsidR="004D407C" w:rsidRPr="004D407C">
        <w:rPr>
          <w:rFonts w:ascii="Arial" w:hAnsi="Arial" w:cs="Arial"/>
          <w:lang w:val="uk-UA"/>
        </w:rPr>
        <w:t xml:space="preserve"> </w:t>
      </w:r>
      <w:r w:rsidR="004D407C">
        <w:rPr>
          <w:rFonts w:ascii="Arial" w:hAnsi="Arial" w:cs="Arial"/>
          <w:lang w:val="en-US"/>
        </w:rPr>
        <w:t>World</w:t>
      </w:r>
      <w:r w:rsidR="004D407C" w:rsidRPr="004D407C">
        <w:rPr>
          <w:rFonts w:ascii="Arial" w:hAnsi="Arial" w:cs="Arial"/>
          <w:lang w:val="uk-UA"/>
        </w:rPr>
        <w:t xml:space="preserve"> </w:t>
      </w:r>
      <w:r w:rsidR="004D407C">
        <w:rPr>
          <w:rFonts w:ascii="Arial" w:hAnsi="Arial" w:cs="Arial"/>
          <w:lang w:val="en-US"/>
        </w:rPr>
        <w:t>Elite</w:t>
      </w:r>
      <w:r w:rsidR="004D407C" w:rsidRPr="00912930">
        <w:rPr>
          <w:rFonts w:ascii="Arial" w:hAnsi="Arial" w:cs="Arial"/>
          <w:lang w:val="uk-UA"/>
        </w:rPr>
        <w:t>»</w:t>
      </w:r>
      <w:r w:rsidR="00747084" w:rsidRPr="00912930">
        <w:rPr>
          <w:rFonts w:ascii="Arial" w:hAnsi="Arial" w:cs="Arial"/>
          <w:lang w:val="uk-UA"/>
        </w:rPr>
        <w:t>,</w:t>
      </w:r>
      <w:r w:rsidRPr="00912930">
        <w:rPr>
          <w:rFonts w:ascii="Arial" w:eastAsia="Times New Roman" w:hAnsi="Arial" w:cs="Arial"/>
          <w:lang w:val="uk-UA"/>
        </w:rPr>
        <w:t xml:space="preserve"> </w:t>
      </w:r>
      <w:r w:rsidRPr="00912930">
        <w:rPr>
          <w:rFonts w:ascii="Arial" w:eastAsia="Times New Roman" w:hAnsi="Arial" w:cs="Arial"/>
          <w:color w:val="000000"/>
          <w:lang w:val="uk-UA"/>
        </w:rPr>
        <w:t>емітовану Банком (надалі – «Картка» та «Учасник» відповідно), та виконали умови, визначені п. 4 цих Правил.</w:t>
      </w:r>
    </w:p>
    <w:p w14:paraId="1068EAFE" w14:textId="77777777" w:rsidR="003542D1" w:rsidRPr="00912930" w:rsidRDefault="003542D1" w:rsidP="003542D1">
      <w:pPr>
        <w:widowControl/>
        <w:numPr>
          <w:ilvl w:val="1"/>
          <w:numId w:val="15"/>
        </w:numPr>
        <w:tabs>
          <w:tab w:val="left" w:pos="-426"/>
          <w:tab w:val="left" w:pos="0"/>
          <w:tab w:val="left" w:pos="426"/>
        </w:tabs>
        <w:ind w:left="57" w:right="57" w:hanging="57"/>
        <w:jc w:val="both"/>
        <w:rPr>
          <w:rFonts w:ascii="Arial" w:hAnsi="Arial" w:cs="Arial"/>
        </w:rPr>
      </w:pPr>
      <w:r w:rsidRPr="00912930">
        <w:rPr>
          <w:rFonts w:ascii="Arial" w:eastAsia="Times New Roman" w:hAnsi="Arial" w:cs="Arial"/>
        </w:rPr>
        <w:t>Учасниками не визнаються і не мають права брати участь в Акції:</w:t>
      </w:r>
    </w:p>
    <w:p w14:paraId="240BC3E1" w14:textId="77777777" w:rsidR="003542D1" w:rsidRPr="00912930" w:rsidRDefault="003542D1" w:rsidP="003542D1">
      <w:pPr>
        <w:widowControl/>
        <w:numPr>
          <w:ilvl w:val="2"/>
          <w:numId w:val="15"/>
        </w:numPr>
        <w:tabs>
          <w:tab w:val="left" w:pos="-426"/>
          <w:tab w:val="left" w:pos="40"/>
          <w:tab w:val="left" w:pos="284"/>
          <w:tab w:val="left" w:pos="426"/>
          <w:tab w:val="left" w:pos="567"/>
        </w:tabs>
        <w:ind w:left="57" w:right="57" w:hanging="57"/>
        <w:jc w:val="both"/>
        <w:rPr>
          <w:rFonts w:ascii="Arial" w:hAnsi="Arial" w:cs="Arial"/>
          <w:color w:val="000000"/>
        </w:rPr>
      </w:pPr>
      <w:r w:rsidRPr="00912930">
        <w:rPr>
          <w:rFonts w:ascii="Arial" w:eastAsia="Times New Roman" w:hAnsi="Arial" w:cs="Arial"/>
          <w:color w:val="000000"/>
        </w:rPr>
        <w:t>особи, які не виконали умови цих Правил.</w:t>
      </w:r>
    </w:p>
    <w:p w14:paraId="72664BA7" w14:textId="77777777" w:rsidR="003542D1" w:rsidRPr="00912930" w:rsidRDefault="003542D1" w:rsidP="003542D1">
      <w:pPr>
        <w:widowControl/>
        <w:numPr>
          <w:ilvl w:val="2"/>
          <w:numId w:val="15"/>
        </w:numPr>
        <w:tabs>
          <w:tab w:val="left" w:pos="-426"/>
          <w:tab w:val="left" w:pos="40"/>
          <w:tab w:val="left" w:pos="284"/>
          <w:tab w:val="left" w:pos="426"/>
          <w:tab w:val="left" w:pos="567"/>
        </w:tabs>
        <w:ind w:left="57" w:right="57" w:hanging="57"/>
        <w:jc w:val="both"/>
        <w:rPr>
          <w:rFonts w:ascii="Arial" w:hAnsi="Arial" w:cs="Arial"/>
          <w:color w:val="000000"/>
        </w:rPr>
      </w:pPr>
      <w:r w:rsidRPr="00912930">
        <w:rPr>
          <w:rFonts w:ascii="Arial" w:eastAsia="Times New Roman" w:hAnsi="Arial" w:cs="Arial"/>
          <w:color w:val="000000"/>
        </w:rPr>
        <w:t xml:space="preserve">особи, які перебувають у трудових відносинах з Організатором/Виконавцем; </w:t>
      </w:r>
    </w:p>
    <w:p w14:paraId="5971395B" w14:textId="77777777" w:rsidR="003542D1" w:rsidRPr="00912930" w:rsidRDefault="003542D1" w:rsidP="003542D1">
      <w:pPr>
        <w:widowControl/>
        <w:numPr>
          <w:ilvl w:val="2"/>
          <w:numId w:val="15"/>
        </w:numPr>
        <w:tabs>
          <w:tab w:val="left" w:pos="-426"/>
          <w:tab w:val="left" w:pos="0"/>
          <w:tab w:val="left" w:pos="284"/>
          <w:tab w:val="left" w:pos="426"/>
          <w:tab w:val="left" w:pos="567"/>
        </w:tabs>
        <w:ind w:left="0" w:right="57" w:firstLine="0"/>
        <w:jc w:val="both"/>
        <w:rPr>
          <w:rFonts w:ascii="Arial" w:hAnsi="Arial" w:cs="Arial"/>
          <w:color w:val="000000"/>
        </w:rPr>
      </w:pPr>
      <w:r w:rsidRPr="00912930">
        <w:rPr>
          <w:rFonts w:ascii="Arial" w:eastAsia="Times New Roman" w:hAnsi="Arial" w:cs="Arial"/>
          <w:color w:val="000000"/>
        </w:rPr>
        <w:t>чоловік або дружина, а також найближчі родичі (дитина, брат, сестра, батько, мати, дід, баба) осіб, перелічених в підпункті 1.2.2. цих Правил.</w:t>
      </w:r>
    </w:p>
    <w:p w14:paraId="67B24347" w14:textId="77777777" w:rsidR="005B7961" w:rsidRPr="00912930" w:rsidRDefault="005B7961" w:rsidP="00AF1387">
      <w:pPr>
        <w:ind w:right="57"/>
        <w:jc w:val="both"/>
        <w:rPr>
          <w:rFonts w:ascii="Arial" w:eastAsia="Times New Roman" w:hAnsi="Arial" w:cs="Arial"/>
        </w:rPr>
      </w:pPr>
    </w:p>
    <w:p w14:paraId="3CCBF839" w14:textId="77777777" w:rsidR="003542D1" w:rsidRPr="00912930" w:rsidRDefault="003542D1" w:rsidP="003542D1">
      <w:pPr>
        <w:pStyle w:val="1"/>
        <w:numPr>
          <w:ilvl w:val="0"/>
          <w:numId w:val="15"/>
        </w:numPr>
        <w:tabs>
          <w:tab w:val="left" w:pos="-426"/>
          <w:tab w:val="left" w:pos="142"/>
          <w:tab w:val="left" w:pos="284"/>
        </w:tabs>
        <w:ind w:left="57" w:right="57" w:hanging="57"/>
        <w:jc w:val="both"/>
        <w:rPr>
          <w:rFonts w:ascii="Arial" w:hAnsi="Arial" w:cs="Arial"/>
          <w:sz w:val="22"/>
          <w:szCs w:val="22"/>
        </w:rPr>
      </w:pPr>
      <w:r w:rsidRPr="00912930">
        <w:rPr>
          <w:rFonts w:ascii="Arial" w:hAnsi="Arial" w:cs="Arial"/>
          <w:sz w:val="22"/>
          <w:szCs w:val="22"/>
        </w:rPr>
        <w:t>МІСЦЕ ТА СТРОКИ ПРОВЕДЕННЯ АКЦІЇ</w:t>
      </w:r>
    </w:p>
    <w:p w14:paraId="77FE7F17" w14:textId="77777777" w:rsidR="00A97CA6" w:rsidRPr="00912930" w:rsidRDefault="003542D1" w:rsidP="00A97CA6">
      <w:pPr>
        <w:pStyle w:val="a4"/>
        <w:numPr>
          <w:ilvl w:val="1"/>
          <w:numId w:val="15"/>
        </w:numPr>
        <w:tabs>
          <w:tab w:val="left" w:pos="-426"/>
          <w:tab w:val="left" w:pos="142"/>
          <w:tab w:val="left" w:pos="567"/>
        </w:tabs>
        <w:ind w:left="0" w:right="57" w:firstLine="0"/>
        <w:jc w:val="both"/>
        <w:rPr>
          <w:rFonts w:ascii="Arial" w:hAnsi="Arial" w:cs="Arial"/>
          <w:sz w:val="22"/>
          <w:szCs w:val="22"/>
          <w:lang w:val="uk-UA"/>
        </w:rPr>
      </w:pPr>
      <w:r w:rsidRPr="00912930">
        <w:rPr>
          <w:rFonts w:ascii="Arial" w:hAnsi="Arial" w:cs="Arial"/>
          <w:sz w:val="22"/>
          <w:szCs w:val="22"/>
          <w:lang w:val="uk-UA"/>
        </w:rPr>
        <w:t xml:space="preserve">Акція під умовною назвою </w:t>
      </w:r>
      <w:bookmarkStart w:id="0" w:name="_Hlk115896645"/>
      <w:r w:rsidRPr="00912930">
        <w:rPr>
          <w:rFonts w:ascii="Arial" w:hAnsi="Arial" w:cs="Arial"/>
          <w:sz w:val="22"/>
          <w:szCs w:val="22"/>
          <w:lang w:val="uk-UA"/>
        </w:rPr>
        <w:t>«</w:t>
      </w:r>
      <w:r w:rsidR="004D407C">
        <w:rPr>
          <w:rFonts w:ascii="Arial" w:hAnsi="Arial" w:cs="Arial"/>
          <w:sz w:val="22"/>
          <w:szCs w:val="22"/>
          <w:lang w:val="uk-UA"/>
        </w:rPr>
        <w:t>ПОДАРУНКИ ЗА РОЗРАХУНКИ</w:t>
      </w:r>
      <w:r w:rsidRPr="00912930">
        <w:rPr>
          <w:rFonts w:ascii="Arial" w:hAnsi="Arial" w:cs="Arial"/>
          <w:sz w:val="22"/>
          <w:szCs w:val="22"/>
          <w:lang w:val="uk-UA"/>
        </w:rPr>
        <w:t>»</w:t>
      </w:r>
      <w:bookmarkEnd w:id="0"/>
      <w:r w:rsidRPr="00912930">
        <w:rPr>
          <w:rFonts w:ascii="Arial" w:hAnsi="Arial" w:cs="Arial"/>
          <w:sz w:val="22"/>
          <w:szCs w:val="22"/>
          <w:lang w:val="uk-UA"/>
        </w:rPr>
        <w:t xml:space="preserve"> проводиться на всій території України, за винятком: тимчасово окупованих територій, територій, що розташовані в районі проведення воєнних (бойових) дій або які перебувають в тимчасовій  окупації, оточенні (блокуванні), населених пунктів, на територіях яких органи державної влади тимчасово не здійснюють свої повноваження, та </w:t>
      </w:r>
      <w:proofErr w:type="spellStart"/>
      <w:r w:rsidRPr="00912930">
        <w:rPr>
          <w:rFonts w:ascii="Arial" w:hAnsi="Arial" w:cs="Arial"/>
          <w:sz w:val="22"/>
          <w:szCs w:val="22"/>
          <w:lang w:val="uk-UA"/>
        </w:rPr>
        <w:t>деокупованих</w:t>
      </w:r>
      <w:proofErr w:type="spellEnd"/>
      <w:r w:rsidRPr="00912930">
        <w:rPr>
          <w:rFonts w:ascii="Arial" w:hAnsi="Arial" w:cs="Arial"/>
          <w:sz w:val="22"/>
          <w:szCs w:val="22"/>
          <w:lang w:val="uk-UA"/>
        </w:rPr>
        <w:t xml:space="preserve"> територій</w:t>
      </w:r>
      <w:r w:rsidRPr="00912930">
        <w:rPr>
          <w:rFonts w:ascii="Arial" w:hAnsi="Arial" w:cs="Arial"/>
          <w:lang w:val="uk-UA"/>
        </w:rPr>
        <w:t xml:space="preserve"> </w:t>
      </w:r>
      <w:r w:rsidRPr="00912930">
        <w:rPr>
          <w:rFonts w:ascii="Arial" w:hAnsi="Arial" w:cs="Arial"/>
          <w:sz w:val="22"/>
          <w:szCs w:val="22"/>
          <w:lang w:val="uk-UA"/>
        </w:rPr>
        <w:t xml:space="preserve">(далі – «Територія проведення Акції»).  </w:t>
      </w:r>
      <w:bookmarkStart w:id="1" w:name="_30j0zll"/>
      <w:bookmarkEnd w:id="1"/>
    </w:p>
    <w:p w14:paraId="795E9422" w14:textId="1A7790D4" w:rsidR="003542D1" w:rsidRPr="00912930" w:rsidRDefault="003542D1" w:rsidP="00A97CA6">
      <w:pPr>
        <w:pStyle w:val="a4"/>
        <w:numPr>
          <w:ilvl w:val="1"/>
          <w:numId w:val="15"/>
        </w:numPr>
        <w:tabs>
          <w:tab w:val="left" w:pos="-426"/>
          <w:tab w:val="left" w:pos="142"/>
          <w:tab w:val="left" w:pos="567"/>
        </w:tabs>
        <w:ind w:left="0" w:right="57" w:firstLine="0"/>
        <w:jc w:val="both"/>
        <w:rPr>
          <w:rFonts w:ascii="Arial" w:hAnsi="Arial" w:cs="Arial"/>
          <w:sz w:val="22"/>
          <w:szCs w:val="22"/>
          <w:lang w:val="uk-UA"/>
        </w:rPr>
      </w:pPr>
      <w:r w:rsidRPr="00912930">
        <w:rPr>
          <w:rFonts w:ascii="Arial" w:hAnsi="Arial" w:cs="Arial"/>
          <w:sz w:val="22"/>
          <w:szCs w:val="22"/>
          <w:lang w:val="uk-UA"/>
        </w:rPr>
        <w:t xml:space="preserve">Акція триває з </w:t>
      </w:r>
      <w:r w:rsidR="00484930">
        <w:rPr>
          <w:rFonts w:ascii="Arial" w:hAnsi="Arial" w:cs="Arial"/>
          <w:sz w:val="22"/>
          <w:szCs w:val="22"/>
          <w:lang w:val="uk-UA"/>
        </w:rPr>
        <w:t>20</w:t>
      </w:r>
      <w:r w:rsidR="00F630CB" w:rsidRPr="00912930">
        <w:rPr>
          <w:rFonts w:ascii="Arial" w:hAnsi="Arial" w:cs="Arial"/>
          <w:sz w:val="22"/>
          <w:szCs w:val="22"/>
          <w:lang w:val="ru-RU"/>
        </w:rPr>
        <w:t xml:space="preserve"> </w:t>
      </w:r>
      <w:proofErr w:type="spellStart"/>
      <w:r w:rsidR="004D407C">
        <w:rPr>
          <w:rFonts w:ascii="Arial" w:hAnsi="Arial" w:cs="Arial"/>
          <w:sz w:val="22"/>
          <w:szCs w:val="22"/>
          <w:lang w:val="ru-RU"/>
        </w:rPr>
        <w:t>квітня</w:t>
      </w:r>
      <w:proofErr w:type="spellEnd"/>
      <w:r w:rsidRPr="00912930">
        <w:rPr>
          <w:rFonts w:ascii="Arial" w:hAnsi="Arial" w:cs="Arial"/>
          <w:sz w:val="22"/>
          <w:szCs w:val="22"/>
          <w:lang w:val="uk-UA"/>
        </w:rPr>
        <w:t xml:space="preserve"> 202</w:t>
      </w:r>
      <w:r w:rsidR="004D407C">
        <w:rPr>
          <w:rFonts w:ascii="Arial" w:hAnsi="Arial" w:cs="Arial"/>
          <w:sz w:val="22"/>
          <w:szCs w:val="22"/>
          <w:lang w:val="uk-UA"/>
        </w:rPr>
        <w:t>6</w:t>
      </w:r>
      <w:r w:rsidRPr="00912930">
        <w:rPr>
          <w:rFonts w:ascii="Arial" w:hAnsi="Arial" w:cs="Arial"/>
          <w:sz w:val="22"/>
          <w:szCs w:val="22"/>
          <w:lang w:val="uk-UA"/>
        </w:rPr>
        <w:t xml:space="preserve"> року по </w:t>
      </w:r>
      <w:r w:rsidR="00484930">
        <w:rPr>
          <w:rFonts w:ascii="Arial" w:hAnsi="Arial" w:cs="Arial"/>
          <w:sz w:val="22"/>
          <w:szCs w:val="22"/>
          <w:lang w:val="uk-UA"/>
        </w:rPr>
        <w:t>20</w:t>
      </w:r>
      <w:r w:rsidRPr="00912930">
        <w:rPr>
          <w:rFonts w:ascii="Arial" w:hAnsi="Arial" w:cs="Arial"/>
          <w:sz w:val="22"/>
          <w:szCs w:val="22"/>
          <w:lang w:val="uk-UA"/>
        </w:rPr>
        <w:t xml:space="preserve"> </w:t>
      </w:r>
      <w:r w:rsidR="004D407C">
        <w:rPr>
          <w:rFonts w:ascii="Arial" w:hAnsi="Arial" w:cs="Arial"/>
          <w:sz w:val="22"/>
          <w:szCs w:val="22"/>
          <w:lang w:val="uk-UA"/>
        </w:rPr>
        <w:t>липня</w:t>
      </w:r>
      <w:r w:rsidR="00A97CA6" w:rsidRPr="00912930">
        <w:rPr>
          <w:rFonts w:ascii="Arial" w:hAnsi="Arial" w:cs="Arial"/>
          <w:sz w:val="22"/>
          <w:szCs w:val="22"/>
          <w:lang w:val="uk-UA"/>
        </w:rPr>
        <w:t xml:space="preserve"> </w:t>
      </w:r>
      <w:r w:rsidRPr="00912930">
        <w:rPr>
          <w:rFonts w:ascii="Arial" w:hAnsi="Arial" w:cs="Arial"/>
          <w:sz w:val="22"/>
          <w:szCs w:val="22"/>
          <w:lang w:val="uk-UA"/>
        </w:rPr>
        <w:t>202</w:t>
      </w:r>
      <w:r w:rsidR="004D407C">
        <w:rPr>
          <w:rFonts w:ascii="Arial" w:hAnsi="Arial" w:cs="Arial"/>
          <w:sz w:val="22"/>
          <w:szCs w:val="22"/>
          <w:lang w:val="uk-UA"/>
        </w:rPr>
        <w:t>6</w:t>
      </w:r>
      <w:r w:rsidRPr="00912930">
        <w:rPr>
          <w:rFonts w:ascii="Arial" w:hAnsi="Arial" w:cs="Arial"/>
          <w:sz w:val="22"/>
          <w:szCs w:val="22"/>
          <w:lang w:val="uk-UA"/>
        </w:rPr>
        <w:t xml:space="preserve"> року включно (далі –</w:t>
      </w:r>
      <w:r w:rsidR="0071204E" w:rsidRPr="00912930">
        <w:rPr>
          <w:rFonts w:ascii="Arial" w:hAnsi="Arial" w:cs="Arial"/>
          <w:sz w:val="22"/>
          <w:szCs w:val="22"/>
          <w:lang w:val="ru-RU"/>
        </w:rPr>
        <w:t xml:space="preserve"> </w:t>
      </w:r>
      <w:r w:rsidRPr="00912930">
        <w:rPr>
          <w:rFonts w:ascii="Arial" w:hAnsi="Arial" w:cs="Arial"/>
          <w:sz w:val="22"/>
          <w:szCs w:val="22"/>
          <w:lang w:val="uk-UA"/>
        </w:rPr>
        <w:t>«Період Акції»).</w:t>
      </w:r>
    </w:p>
    <w:p w14:paraId="3C65C314" w14:textId="77777777" w:rsidR="005B7961" w:rsidRPr="00912930" w:rsidRDefault="005B7961">
      <w:pPr>
        <w:tabs>
          <w:tab w:val="left" w:pos="-426"/>
          <w:tab w:val="left" w:pos="142"/>
          <w:tab w:val="left" w:pos="284"/>
          <w:tab w:val="left" w:pos="426"/>
        </w:tabs>
        <w:rPr>
          <w:rFonts w:ascii="Arial" w:eastAsia="Times New Roman" w:hAnsi="Arial" w:cs="Arial"/>
        </w:rPr>
      </w:pPr>
    </w:p>
    <w:p w14:paraId="26F9B14E" w14:textId="77777777" w:rsidR="003542D1" w:rsidRPr="00912930" w:rsidRDefault="003542D1" w:rsidP="003542D1">
      <w:pPr>
        <w:pStyle w:val="1"/>
        <w:numPr>
          <w:ilvl w:val="0"/>
          <w:numId w:val="15"/>
        </w:numPr>
        <w:tabs>
          <w:tab w:val="left" w:pos="-426"/>
          <w:tab w:val="left" w:pos="142"/>
          <w:tab w:val="left" w:pos="284"/>
        </w:tabs>
        <w:ind w:left="57" w:right="57" w:hanging="57"/>
        <w:jc w:val="both"/>
        <w:rPr>
          <w:rFonts w:ascii="Arial" w:hAnsi="Arial" w:cs="Arial"/>
          <w:sz w:val="22"/>
          <w:szCs w:val="22"/>
        </w:rPr>
      </w:pPr>
      <w:r w:rsidRPr="00912930">
        <w:rPr>
          <w:rFonts w:ascii="Arial" w:hAnsi="Arial" w:cs="Arial"/>
          <w:sz w:val="22"/>
          <w:szCs w:val="22"/>
        </w:rPr>
        <w:t>ІНФОРМАЦІЙНА ПІДТРИМКА АКЦІЇ</w:t>
      </w:r>
    </w:p>
    <w:p w14:paraId="5413CB69" w14:textId="77777777" w:rsidR="003542D1" w:rsidRPr="00912930" w:rsidRDefault="003542D1" w:rsidP="003542D1">
      <w:pPr>
        <w:numPr>
          <w:ilvl w:val="1"/>
          <w:numId w:val="15"/>
        </w:numPr>
        <w:tabs>
          <w:tab w:val="left" w:pos="-426"/>
          <w:tab w:val="left" w:pos="142"/>
          <w:tab w:val="left" w:pos="455"/>
        </w:tabs>
        <w:ind w:left="57" w:right="57" w:hanging="57"/>
        <w:jc w:val="both"/>
        <w:rPr>
          <w:rFonts w:ascii="Arial" w:hAnsi="Arial" w:cs="Arial"/>
          <w:color w:val="000000"/>
        </w:rPr>
      </w:pPr>
      <w:r w:rsidRPr="00912930">
        <w:rPr>
          <w:rFonts w:ascii="Arial" w:eastAsia="Times New Roman" w:hAnsi="Arial" w:cs="Arial"/>
          <w:color w:val="000000"/>
        </w:rPr>
        <w:t>Ці Правила Акції розміщуються на веб-сайті</w:t>
      </w:r>
      <w:r w:rsidRPr="00912930">
        <w:rPr>
          <w:rFonts w:ascii="Arial" w:hAnsi="Arial" w:cs="Arial"/>
          <w:lang w:val="ru-RU"/>
        </w:rPr>
        <w:t xml:space="preserve">: </w:t>
      </w:r>
      <w:hyperlink r:id="rId8" w:history="1">
        <w:r w:rsidRPr="00912930">
          <w:rPr>
            <w:rStyle w:val="a3"/>
            <w:rFonts w:ascii="Arial" w:hAnsi="Arial" w:cs="Arial"/>
            <w:lang w:val="ru-RU"/>
          </w:rPr>
          <w:t>https://www.pravex.com.ua/</w:t>
        </w:r>
      </w:hyperlink>
      <w:r w:rsidRPr="00912930">
        <w:rPr>
          <w:rFonts w:ascii="Arial" w:hAnsi="Arial" w:cs="Arial"/>
          <w:lang w:val="ru-RU"/>
        </w:rPr>
        <w:t xml:space="preserve">  (</w:t>
      </w:r>
      <w:r w:rsidRPr="00912930">
        <w:rPr>
          <w:rFonts w:ascii="Arial" w:eastAsia="Times New Roman" w:hAnsi="Arial" w:cs="Arial"/>
          <w:color w:val="000000"/>
        </w:rPr>
        <w:t>далі – «Сайт»).</w:t>
      </w:r>
    </w:p>
    <w:p w14:paraId="166F5F54" w14:textId="77777777" w:rsidR="003542D1" w:rsidRPr="00912930" w:rsidRDefault="003542D1" w:rsidP="003542D1">
      <w:pPr>
        <w:numPr>
          <w:ilvl w:val="1"/>
          <w:numId w:val="15"/>
        </w:numPr>
        <w:tabs>
          <w:tab w:val="left" w:pos="-426"/>
          <w:tab w:val="left" w:pos="0"/>
          <w:tab w:val="left" w:pos="142"/>
        </w:tabs>
        <w:ind w:left="0" w:right="57" w:firstLine="0"/>
        <w:jc w:val="both"/>
        <w:rPr>
          <w:rFonts w:ascii="Arial" w:eastAsia="Times New Roman" w:hAnsi="Arial" w:cs="Arial"/>
          <w:color w:val="000000"/>
        </w:rPr>
      </w:pPr>
      <w:r w:rsidRPr="00912930">
        <w:rPr>
          <w:rFonts w:ascii="Arial" w:eastAsia="Times New Roman" w:hAnsi="Arial" w:cs="Arial"/>
          <w:color w:val="000000"/>
        </w:rPr>
        <w:t>Ці Правила можуть бути змінені та/або доповнені Організатором протягом всього Періоду Акції. Зміна та/або доповнення цих Правил можливі у випадку їх затвердження Організатором. Такі зміни та доповнення набувають чинності з моменту, визначеного Організатором і розміщуються на веб-сайті</w:t>
      </w:r>
      <w:r w:rsidRPr="00912930">
        <w:rPr>
          <w:rFonts w:ascii="Arial" w:hAnsi="Arial" w:cs="Arial"/>
          <w:lang w:val="ru-RU"/>
        </w:rPr>
        <w:t xml:space="preserve"> </w:t>
      </w:r>
      <w:hyperlink r:id="rId9" w:history="1">
        <w:r w:rsidRPr="00912930">
          <w:rPr>
            <w:rStyle w:val="a3"/>
            <w:rFonts w:ascii="Arial" w:hAnsi="Arial" w:cs="Arial"/>
            <w:lang w:val="ru-RU"/>
          </w:rPr>
          <w:t>https://www.pravex.com.ua/</w:t>
        </w:r>
      </w:hyperlink>
      <w:r w:rsidRPr="00912930">
        <w:rPr>
          <w:rFonts w:ascii="Arial" w:hAnsi="Arial" w:cs="Arial"/>
          <w:lang w:val="ru-RU"/>
        </w:rPr>
        <w:t xml:space="preserve"> </w:t>
      </w:r>
    </w:p>
    <w:p w14:paraId="49A8C75F" w14:textId="77777777" w:rsidR="003542D1" w:rsidRPr="00912930" w:rsidRDefault="003542D1" w:rsidP="003542D1">
      <w:pPr>
        <w:tabs>
          <w:tab w:val="left" w:pos="-426"/>
          <w:tab w:val="left" w:pos="142"/>
          <w:tab w:val="left" w:pos="455"/>
        </w:tabs>
        <w:ind w:right="57"/>
        <w:jc w:val="both"/>
        <w:rPr>
          <w:rFonts w:ascii="Arial" w:hAnsi="Arial" w:cs="Arial"/>
          <w:color w:val="000000"/>
        </w:rPr>
      </w:pPr>
      <w:r w:rsidRPr="00912930">
        <w:rPr>
          <w:rFonts w:ascii="Arial" w:eastAsia="Times New Roman" w:hAnsi="Arial" w:cs="Arial"/>
          <w:color w:val="000000"/>
        </w:rPr>
        <w:t>Якщо Учасник продовжує брати учать в Акції після внесення змін до Правил, то вважається, що такий Учасник погодився зі змінами до Правил.</w:t>
      </w:r>
    </w:p>
    <w:p w14:paraId="6AF567A4" w14:textId="77777777" w:rsidR="005B7961" w:rsidRPr="00912930" w:rsidRDefault="005B7961">
      <w:pPr>
        <w:ind w:right="57"/>
        <w:jc w:val="both"/>
        <w:rPr>
          <w:rFonts w:ascii="Arial" w:eastAsia="Times New Roman" w:hAnsi="Arial" w:cs="Arial"/>
        </w:rPr>
      </w:pPr>
    </w:p>
    <w:p w14:paraId="63960080" w14:textId="77777777" w:rsidR="005B7961" w:rsidRPr="00912930" w:rsidRDefault="006F11AA">
      <w:pPr>
        <w:pStyle w:val="1"/>
        <w:numPr>
          <w:ilvl w:val="0"/>
          <w:numId w:val="1"/>
        </w:numPr>
        <w:tabs>
          <w:tab w:val="left" w:pos="-426"/>
          <w:tab w:val="left" w:pos="142"/>
          <w:tab w:val="left" w:pos="284"/>
        </w:tabs>
        <w:ind w:left="57" w:right="57" w:hanging="57"/>
        <w:jc w:val="both"/>
        <w:rPr>
          <w:rFonts w:ascii="Arial" w:hAnsi="Arial" w:cs="Arial"/>
          <w:sz w:val="22"/>
          <w:szCs w:val="22"/>
        </w:rPr>
      </w:pPr>
      <w:r w:rsidRPr="00912930">
        <w:rPr>
          <w:rFonts w:ascii="Arial" w:hAnsi="Arial" w:cs="Arial"/>
          <w:sz w:val="22"/>
          <w:szCs w:val="22"/>
        </w:rPr>
        <w:t>УМОВИ УЧАСТІ В АКЦІЇ</w:t>
      </w:r>
    </w:p>
    <w:p w14:paraId="0C9E2D82" w14:textId="77777777" w:rsidR="005B7961" w:rsidRPr="00912930" w:rsidRDefault="006F11AA">
      <w:pPr>
        <w:numPr>
          <w:ilvl w:val="1"/>
          <w:numId w:val="1"/>
        </w:numPr>
        <w:pBdr>
          <w:top w:val="nil"/>
          <w:left w:val="nil"/>
          <w:bottom w:val="nil"/>
          <w:right w:val="nil"/>
          <w:between w:val="nil"/>
        </w:pBdr>
        <w:tabs>
          <w:tab w:val="left" w:pos="-426"/>
          <w:tab w:val="left" w:pos="284"/>
          <w:tab w:val="left" w:pos="567"/>
          <w:tab w:val="left" w:pos="5812"/>
        </w:tabs>
        <w:ind w:left="57" w:right="57" w:hanging="57"/>
        <w:jc w:val="both"/>
        <w:rPr>
          <w:rFonts w:ascii="Arial" w:hAnsi="Arial" w:cs="Arial"/>
          <w:color w:val="000000"/>
        </w:rPr>
      </w:pPr>
      <w:r w:rsidRPr="00912930">
        <w:rPr>
          <w:rFonts w:ascii="Arial" w:eastAsia="Times New Roman" w:hAnsi="Arial" w:cs="Arial"/>
          <w:color w:val="000000"/>
        </w:rPr>
        <w:t>Для участі в Акції необхідно</w:t>
      </w:r>
      <w:r w:rsidRPr="00912930">
        <w:rPr>
          <w:rFonts w:ascii="Arial" w:eastAsia="Times New Roman" w:hAnsi="Arial" w:cs="Arial"/>
        </w:rPr>
        <w:t xml:space="preserve"> протягом Періоду Акції виконати</w:t>
      </w:r>
      <w:r w:rsidRPr="00912930">
        <w:rPr>
          <w:rFonts w:ascii="Arial" w:eastAsia="Times New Roman" w:hAnsi="Arial" w:cs="Arial"/>
          <w:lang w:val="ru-RU"/>
        </w:rPr>
        <w:t xml:space="preserve"> </w:t>
      </w:r>
      <w:r w:rsidRPr="00912930">
        <w:rPr>
          <w:rFonts w:ascii="Arial" w:eastAsia="Times New Roman" w:hAnsi="Arial" w:cs="Arial"/>
        </w:rPr>
        <w:t>наступн</w:t>
      </w:r>
      <w:r w:rsidR="005C1A7C" w:rsidRPr="00912930">
        <w:rPr>
          <w:rFonts w:ascii="Arial" w:eastAsia="Times New Roman" w:hAnsi="Arial" w:cs="Arial"/>
        </w:rPr>
        <w:t>і</w:t>
      </w:r>
      <w:r w:rsidRPr="00912930">
        <w:rPr>
          <w:rFonts w:ascii="Arial" w:eastAsia="Times New Roman" w:hAnsi="Arial" w:cs="Arial"/>
        </w:rPr>
        <w:t xml:space="preserve"> умов</w:t>
      </w:r>
      <w:r w:rsidR="005C1A7C" w:rsidRPr="00912930">
        <w:rPr>
          <w:rFonts w:ascii="Arial" w:eastAsia="Times New Roman" w:hAnsi="Arial" w:cs="Arial"/>
        </w:rPr>
        <w:t>и</w:t>
      </w:r>
      <w:r w:rsidRPr="00912930">
        <w:rPr>
          <w:rFonts w:ascii="Arial" w:eastAsia="Times New Roman" w:hAnsi="Arial" w:cs="Arial"/>
          <w:color w:val="000000"/>
        </w:rPr>
        <w:t>:</w:t>
      </w:r>
    </w:p>
    <w:p w14:paraId="2B448322" w14:textId="77777777" w:rsidR="00552906" w:rsidRPr="00912930" w:rsidRDefault="00552906" w:rsidP="00AA14A9">
      <w:pPr>
        <w:pStyle w:val="a6"/>
        <w:numPr>
          <w:ilvl w:val="2"/>
          <w:numId w:val="1"/>
        </w:numPr>
        <w:ind w:left="0" w:firstLine="0"/>
        <w:jc w:val="both"/>
        <w:rPr>
          <w:rFonts w:ascii="Arial" w:hAnsi="Arial" w:cs="Arial"/>
        </w:rPr>
      </w:pPr>
      <w:r w:rsidRPr="00912930">
        <w:rPr>
          <w:rFonts w:ascii="Arial" w:hAnsi="Arial" w:cs="Arial"/>
        </w:rPr>
        <w:t>Щоб стати учасником розіграшу Заохочення, згідно п.5.1.</w:t>
      </w:r>
      <w:r w:rsidR="00E87F80" w:rsidRPr="00912930">
        <w:rPr>
          <w:rFonts w:ascii="Arial" w:hAnsi="Arial" w:cs="Arial"/>
        </w:rPr>
        <w:t>1</w:t>
      </w:r>
      <w:r w:rsidRPr="00912930">
        <w:rPr>
          <w:rFonts w:ascii="Arial" w:hAnsi="Arial" w:cs="Arial"/>
        </w:rPr>
        <w:t>.:</w:t>
      </w:r>
    </w:p>
    <w:p w14:paraId="7E677DF3" w14:textId="77777777" w:rsidR="00AB703F" w:rsidRPr="00912930" w:rsidRDefault="00A34A44" w:rsidP="00AB703F">
      <w:pPr>
        <w:pStyle w:val="a6"/>
        <w:ind w:left="0"/>
        <w:jc w:val="both"/>
        <w:rPr>
          <w:rFonts w:ascii="Arial" w:hAnsi="Arial" w:cs="Arial"/>
        </w:rPr>
      </w:pPr>
      <w:r w:rsidRPr="00912930">
        <w:rPr>
          <w:rFonts w:ascii="Arial" w:hAnsi="Arial" w:cs="Arial"/>
        </w:rPr>
        <w:t>Для нових і діючих клієнтів</w:t>
      </w:r>
      <w:r w:rsidR="00932278" w:rsidRPr="00912930">
        <w:rPr>
          <w:rFonts w:ascii="Arial" w:hAnsi="Arial" w:cs="Arial"/>
        </w:rPr>
        <w:t xml:space="preserve"> фізичних осіб,</w:t>
      </w:r>
      <w:r w:rsidRPr="00912930">
        <w:rPr>
          <w:rFonts w:ascii="Arial" w:hAnsi="Arial" w:cs="Arial"/>
        </w:rPr>
        <w:t xml:space="preserve"> незалежно від</w:t>
      </w:r>
      <w:r w:rsidR="00932278" w:rsidRPr="00912930">
        <w:rPr>
          <w:rFonts w:ascii="Arial" w:hAnsi="Arial" w:cs="Arial"/>
        </w:rPr>
        <w:t xml:space="preserve"> дати відкриття </w:t>
      </w:r>
      <w:r w:rsidR="00B75420" w:rsidRPr="00912930">
        <w:rPr>
          <w:rFonts w:ascii="Arial" w:hAnsi="Arial" w:cs="Arial"/>
        </w:rPr>
        <w:t>Картки</w:t>
      </w:r>
      <w:r w:rsidR="00932278" w:rsidRPr="00912930">
        <w:rPr>
          <w:rFonts w:ascii="Arial" w:hAnsi="Arial" w:cs="Arial"/>
        </w:rPr>
        <w:t xml:space="preserve">, кожному </w:t>
      </w:r>
      <w:r w:rsidR="00B75420" w:rsidRPr="00912930">
        <w:rPr>
          <w:rFonts w:ascii="Arial" w:hAnsi="Arial" w:cs="Arial"/>
        </w:rPr>
        <w:t>У</w:t>
      </w:r>
      <w:r w:rsidR="00932278" w:rsidRPr="00912930">
        <w:rPr>
          <w:rFonts w:ascii="Arial" w:hAnsi="Arial" w:cs="Arial"/>
        </w:rPr>
        <w:t>часнику необхідно здійснити транзакції купівлі товарів/робіт/послуг</w:t>
      </w:r>
      <w:r w:rsidR="00B75420" w:rsidRPr="00912930">
        <w:rPr>
          <w:rFonts w:ascii="Arial" w:hAnsi="Arial" w:cs="Arial"/>
        </w:rPr>
        <w:t xml:space="preserve"> з використанням Карток</w:t>
      </w:r>
      <w:r w:rsidR="00932278" w:rsidRPr="00912930">
        <w:rPr>
          <w:rFonts w:ascii="Arial" w:hAnsi="Arial" w:cs="Arial"/>
        </w:rPr>
        <w:t xml:space="preserve"> сумарно на </w:t>
      </w:r>
      <w:r w:rsidR="00E2121D" w:rsidRPr="00912930">
        <w:rPr>
          <w:rFonts w:ascii="Arial" w:hAnsi="Arial" w:cs="Arial"/>
        </w:rPr>
        <w:t>2</w:t>
      </w:r>
      <w:r w:rsidR="00932278" w:rsidRPr="00912930">
        <w:rPr>
          <w:rFonts w:ascii="Arial" w:hAnsi="Arial" w:cs="Arial"/>
        </w:rPr>
        <w:t xml:space="preserve"> </w:t>
      </w:r>
      <w:r w:rsidR="00E2121D" w:rsidRPr="00912930">
        <w:rPr>
          <w:rFonts w:ascii="Arial" w:hAnsi="Arial" w:cs="Arial"/>
        </w:rPr>
        <w:lastRenderedPageBreak/>
        <w:t>5</w:t>
      </w:r>
      <w:r w:rsidR="00932278" w:rsidRPr="00912930">
        <w:rPr>
          <w:rFonts w:ascii="Arial" w:hAnsi="Arial" w:cs="Arial"/>
        </w:rPr>
        <w:t>00 (</w:t>
      </w:r>
      <w:r w:rsidR="00E2121D" w:rsidRPr="00912930">
        <w:rPr>
          <w:rFonts w:ascii="Arial" w:hAnsi="Arial" w:cs="Arial"/>
        </w:rPr>
        <w:t>дві</w:t>
      </w:r>
      <w:r w:rsidR="00932278" w:rsidRPr="00912930">
        <w:rPr>
          <w:rFonts w:ascii="Arial" w:hAnsi="Arial" w:cs="Arial"/>
        </w:rPr>
        <w:t xml:space="preserve"> тисяч</w:t>
      </w:r>
      <w:r w:rsidR="00E2121D" w:rsidRPr="00912930">
        <w:rPr>
          <w:rFonts w:ascii="Arial" w:hAnsi="Arial" w:cs="Arial"/>
        </w:rPr>
        <w:t>і п'ятсот</w:t>
      </w:r>
      <w:r w:rsidR="00932278" w:rsidRPr="00912930">
        <w:rPr>
          <w:rFonts w:ascii="Arial" w:hAnsi="Arial" w:cs="Arial"/>
        </w:rPr>
        <w:t>) грн. і більше протягом</w:t>
      </w:r>
      <w:r w:rsidR="00A97CA6" w:rsidRPr="00912930">
        <w:rPr>
          <w:rFonts w:ascii="Arial" w:hAnsi="Arial" w:cs="Arial"/>
        </w:rPr>
        <w:t xml:space="preserve"> будь-якого з Акційних місяців</w:t>
      </w:r>
      <w:r w:rsidR="009F494D" w:rsidRPr="00912930">
        <w:rPr>
          <w:rFonts w:ascii="Arial" w:hAnsi="Arial" w:cs="Arial"/>
        </w:rPr>
        <w:t>*</w:t>
      </w:r>
      <w:r w:rsidR="00932278" w:rsidRPr="00912930">
        <w:rPr>
          <w:rFonts w:ascii="Arial" w:hAnsi="Arial" w:cs="Arial"/>
        </w:rPr>
        <w:t xml:space="preserve"> </w:t>
      </w:r>
      <w:r w:rsidR="00B75420" w:rsidRPr="00912930">
        <w:rPr>
          <w:rFonts w:ascii="Arial" w:hAnsi="Arial" w:cs="Arial"/>
        </w:rPr>
        <w:t xml:space="preserve">всього Періоду </w:t>
      </w:r>
      <w:r w:rsidR="00932278" w:rsidRPr="00912930">
        <w:rPr>
          <w:rFonts w:ascii="Arial" w:hAnsi="Arial" w:cs="Arial"/>
        </w:rPr>
        <w:t>Акці</w:t>
      </w:r>
      <w:r w:rsidR="00B75420" w:rsidRPr="00912930">
        <w:rPr>
          <w:rFonts w:ascii="Arial" w:hAnsi="Arial" w:cs="Arial"/>
        </w:rPr>
        <w:t>ї</w:t>
      </w:r>
      <w:r w:rsidR="00932278" w:rsidRPr="00912930">
        <w:rPr>
          <w:rFonts w:ascii="Arial" w:hAnsi="Arial" w:cs="Arial"/>
        </w:rPr>
        <w:t>, згідно п.2.2. цих Правил.</w:t>
      </w:r>
    </w:p>
    <w:p w14:paraId="6357C1DF" w14:textId="77777777" w:rsidR="005B7961" w:rsidRPr="00912930" w:rsidRDefault="006F11AA">
      <w:pPr>
        <w:pStyle w:val="a6"/>
        <w:widowControl/>
        <w:numPr>
          <w:ilvl w:val="1"/>
          <w:numId w:val="1"/>
        </w:numPr>
        <w:pBdr>
          <w:top w:val="nil"/>
          <w:left w:val="nil"/>
          <w:bottom w:val="nil"/>
          <w:right w:val="nil"/>
          <w:between w:val="nil"/>
        </w:pBdr>
        <w:tabs>
          <w:tab w:val="left" w:pos="-426"/>
          <w:tab w:val="left" w:pos="0"/>
          <w:tab w:val="left" w:pos="142"/>
          <w:tab w:val="left" w:pos="284"/>
          <w:tab w:val="left" w:pos="426"/>
        </w:tabs>
        <w:ind w:left="0" w:right="57" w:firstLine="0"/>
        <w:jc w:val="both"/>
        <w:rPr>
          <w:rFonts w:ascii="Arial" w:hAnsi="Arial" w:cs="Arial"/>
          <w:color w:val="000000"/>
        </w:rPr>
      </w:pPr>
      <w:r w:rsidRPr="00912930">
        <w:rPr>
          <w:rFonts w:ascii="Arial" w:eastAsia="Times New Roman" w:hAnsi="Arial" w:cs="Arial"/>
          <w:color w:val="000000"/>
        </w:rPr>
        <w:t xml:space="preserve">Дані про всі Транзакції зберігаються в Організатора (далі – «База Акції»), про що Учасника повідомлено при </w:t>
      </w:r>
      <w:r w:rsidR="00A604CC" w:rsidRPr="00912930">
        <w:rPr>
          <w:rFonts w:ascii="Arial" w:eastAsia="Times New Roman" w:hAnsi="Arial" w:cs="Arial"/>
          <w:color w:val="000000"/>
        </w:rPr>
        <w:t xml:space="preserve">оформленні </w:t>
      </w:r>
      <w:r w:rsidR="00747084" w:rsidRPr="00912930">
        <w:rPr>
          <w:rFonts w:ascii="Arial" w:eastAsia="Times New Roman" w:hAnsi="Arial" w:cs="Arial"/>
          <w:color w:val="000000"/>
        </w:rPr>
        <w:t>К</w:t>
      </w:r>
      <w:r w:rsidR="00A604CC" w:rsidRPr="00912930">
        <w:rPr>
          <w:rFonts w:ascii="Arial" w:eastAsia="Times New Roman" w:hAnsi="Arial" w:cs="Arial"/>
          <w:color w:val="000000"/>
        </w:rPr>
        <w:t xml:space="preserve">артки </w:t>
      </w:r>
      <w:r w:rsidRPr="00912930">
        <w:rPr>
          <w:rFonts w:ascii="Arial" w:eastAsia="Times New Roman" w:hAnsi="Arial" w:cs="Arial"/>
          <w:color w:val="000000"/>
        </w:rPr>
        <w:t xml:space="preserve">та Учасник згоден з цим, що підтверджується участю Учасника в Акції. </w:t>
      </w:r>
      <w:r w:rsidR="00A604CC" w:rsidRPr="00912930">
        <w:rPr>
          <w:rFonts w:ascii="Arial" w:eastAsia="Times New Roman" w:hAnsi="Arial" w:cs="Arial"/>
          <w:color w:val="000000"/>
        </w:rPr>
        <w:t>На підставі даних про всі Транзакції Учасників, які виконали необхідні для участі в Акції умови, визначені п. 4.1 цих правил, та з урахуванням п. 4.3. ци</w:t>
      </w:r>
      <w:r w:rsidR="0057359F" w:rsidRPr="00912930">
        <w:rPr>
          <w:rFonts w:ascii="Arial" w:eastAsia="Times New Roman" w:hAnsi="Arial" w:cs="Arial"/>
          <w:color w:val="000000"/>
        </w:rPr>
        <w:t>х</w:t>
      </w:r>
      <w:r w:rsidR="00A604CC" w:rsidRPr="00912930">
        <w:rPr>
          <w:rFonts w:ascii="Arial" w:eastAsia="Times New Roman" w:hAnsi="Arial" w:cs="Arial"/>
          <w:color w:val="000000"/>
        </w:rPr>
        <w:t xml:space="preserve"> Правил формується База Акції. </w:t>
      </w:r>
      <w:r w:rsidRPr="00912930">
        <w:rPr>
          <w:rFonts w:ascii="Arial" w:eastAsia="Times New Roman" w:hAnsi="Arial" w:cs="Arial"/>
          <w:color w:val="000000"/>
        </w:rPr>
        <w:t xml:space="preserve">База Акції містить дані про дату, час та суму Транзакції, а також інші дані Учасника, </w:t>
      </w:r>
      <w:r w:rsidR="00A604CC" w:rsidRPr="00912930">
        <w:rPr>
          <w:rFonts w:ascii="Arial" w:eastAsia="Times New Roman" w:hAnsi="Arial" w:cs="Arial"/>
          <w:color w:val="000000"/>
        </w:rPr>
        <w:t xml:space="preserve">який бере участь в Акції, </w:t>
      </w:r>
      <w:r w:rsidRPr="00912930">
        <w:rPr>
          <w:rFonts w:ascii="Arial" w:eastAsia="Times New Roman" w:hAnsi="Arial" w:cs="Arial"/>
          <w:color w:val="000000"/>
        </w:rPr>
        <w:t xml:space="preserve">визначені Організатором (номер телефону Учасника). Відповідальність за достовірність даних у Базі Акції несе Організатор. </w:t>
      </w:r>
    </w:p>
    <w:p w14:paraId="38B565BF" w14:textId="77777777" w:rsidR="003542D1" w:rsidRPr="00912930" w:rsidRDefault="003542D1" w:rsidP="003542D1">
      <w:pPr>
        <w:widowControl/>
        <w:numPr>
          <w:ilvl w:val="1"/>
          <w:numId w:val="15"/>
        </w:numPr>
        <w:tabs>
          <w:tab w:val="left" w:pos="-426"/>
          <w:tab w:val="left" w:pos="0"/>
          <w:tab w:val="left" w:pos="142"/>
          <w:tab w:val="left" w:pos="284"/>
          <w:tab w:val="left" w:pos="426"/>
        </w:tabs>
        <w:ind w:left="0" w:right="57" w:firstLine="0"/>
        <w:jc w:val="both"/>
        <w:rPr>
          <w:rFonts w:ascii="Arial" w:hAnsi="Arial" w:cs="Arial"/>
          <w:color w:val="000000"/>
        </w:rPr>
      </w:pPr>
      <w:r w:rsidRPr="00912930">
        <w:rPr>
          <w:rFonts w:ascii="Arial" w:eastAsia="Times New Roman" w:hAnsi="Arial" w:cs="Arial"/>
          <w:color w:val="000000"/>
        </w:rPr>
        <w:t>Не відповідають умовам Акції:</w:t>
      </w:r>
    </w:p>
    <w:p w14:paraId="220D3325" w14:textId="14B6F3E0" w:rsidR="003542D1" w:rsidRPr="00912930" w:rsidRDefault="003542D1" w:rsidP="003542D1">
      <w:pPr>
        <w:widowControl/>
        <w:numPr>
          <w:ilvl w:val="0"/>
          <w:numId w:val="16"/>
        </w:numPr>
        <w:tabs>
          <w:tab w:val="left" w:pos="-142"/>
          <w:tab w:val="left" w:pos="0"/>
          <w:tab w:val="left" w:pos="142"/>
          <w:tab w:val="left" w:pos="284"/>
          <w:tab w:val="left" w:pos="426"/>
        </w:tabs>
        <w:ind w:left="0" w:right="57" w:firstLine="0"/>
        <w:jc w:val="both"/>
        <w:rPr>
          <w:rFonts w:ascii="Arial" w:hAnsi="Arial" w:cs="Arial"/>
          <w:color w:val="000000"/>
        </w:rPr>
      </w:pPr>
      <w:r w:rsidRPr="00912930">
        <w:rPr>
          <w:rFonts w:ascii="Arial" w:eastAsia="Times New Roman" w:hAnsi="Arial" w:cs="Arial"/>
          <w:color w:val="000000"/>
        </w:rPr>
        <w:t xml:space="preserve">операції, які було здійснено до 00:00 год. </w:t>
      </w:r>
      <w:r w:rsidR="00484930">
        <w:rPr>
          <w:rFonts w:ascii="Arial" w:eastAsia="Times New Roman" w:hAnsi="Arial" w:cs="Arial"/>
          <w:color w:val="000000"/>
        </w:rPr>
        <w:t>20</w:t>
      </w:r>
      <w:r w:rsidRPr="00912930">
        <w:rPr>
          <w:rFonts w:ascii="Arial" w:eastAsia="Times New Roman" w:hAnsi="Arial" w:cs="Arial"/>
          <w:color w:val="000000"/>
        </w:rPr>
        <w:t xml:space="preserve"> </w:t>
      </w:r>
      <w:r w:rsidR="004439E6">
        <w:rPr>
          <w:rFonts w:ascii="Arial" w:eastAsia="Times New Roman" w:hAnsi="Arial" w:cs="Arial"/>
          <w:color w:val="000000"/>
        </w:rPr>
        <w:t>квітня</w:t>
      </w:r>
      <w:r w:rsidRPr="00912930">
        <w:rPr>
          <w:rFonts w:ascii="Arial" w:eastAsia="Times New Roman" w:hAnsi="Arial" w:cs="Arial"/>
          <w:color w:val="000000"/>
        </w:rPr>
        <w:t xml:space="preserve">  202</w:t>
      </w:r>
      <w:r w:rsidR="004439E6">
        <w:rPr>
          <w:rFonts w:ascii="Arial" w:eastAsia="Times New Roman" w:hAnsi="Arial" w:cs="Arial"/>
          <w:color w:val="000000"/>
        </w:rPr>
        <w:t>6</w:t>
      </w:r>
      <w:r w:rsidRPr="00912930">
        <w:rPr>
          <w:rFonts w:ascii="Arial" w:eastAsia="Times New Roman" w:hAnsi="Arial" w:cs="Arial"/>
          <w:color w:val="000000"/>
        </w:rPr>
        <w:t xml:space="preserve"> року та після 23:59 год. </w:t>
      </w:r>
      <w:r w:rsidR="00484930">
        <w:rPr>
          <w:rFonts w:ascii="Arial" w:eastAsia="Times New Roman" w:hAnsi="Arial" w:cs="Arial"/>
          <w:color w:val="000000"/>
        </w:rPr>
        <w:t>20</w:t>
      </w:r>
      <w:r w:rsidRPr="00912930">
        <w:rPr>
          <w:rFonts w:ascii="Arial" w:eastAsia="Times New Roman" w:hAnsi="Arial" w:cs="Arial"/>
          <w:color w:val="000000"/>
        </w:rPr>
        <w:t xml:space="preserve"> </w:t>
      </w:r>
      <w:r w:rsidR="00C44796">
        <w:rPr>
          <w:rFonts w:ascii="Arial" w:eastAsia="Times New Roman" w:hAnsi="Arial" w:cs="Arial"/>
          <w:color w:val="000000"/>
        </w:rPr>
        <w:t>липня</w:t>
      </w:r>
      <w:r w:rsidRPr="00912930">
        <w:rPr>
          <w:rFonts w:ascii="Arial" w:eastAsia="Times New Roman" w:hAnsi="Arial" w:cs="Arial"/>
          <w:color w:val="000000"/>
        </w:rPr>
        <w:t xml:space="preserve"> 202</w:t>
      </w:r>
      <w:r w:rsidR="004439E6">
        <w:rPr>
          <w:rFonts w:ascii="Arial" w:eastAsia="Times New Roman" w:hAnsi="Arial" w:cs="Arial"/>
          <w:color w:val="000000"/>
        </w:rPr>
        <w:t>6</w:t>
      </w:r>
      <w:r w:rsidRPr="00912930">
        <w:rPr>
          <w:rFonts w:ascii="Arial" w:eastAsia="Times New Roman" w:hAnsi="Arial" w:cs="Arial"/>
          <w:color w:val="000000"/>
        </w:rPr>
        <w:t xml:space="preserve"> року за київським часом;</w:t>
      </w:r>
    </w:p>
    <w:p w14:paraId="6F6FD55A" w14:textId="77777777" w:rsidR="003542D1" w:rsidRPr="00912930" w:rsidRDefault="003542D1" w:rsidP="003542D1">
      <w:pPr>
        <w:widowControl/>
        <w:numPr>
          <w:ilvl w:val="0"/>
          <w:numId w:val="16"/>
        </w:numPr>
        <w:tabs>
          <w:tab w:val="left" w:pos="-142"/>
          <w:tab w:val="left" w:pos="0"/>
          <w:tab w:val="left" w:pos="142"/>
          <w:tab w:val="left" w:pos="284"/>
          <w:tab w:val="left" w:pos="426"/>
        </w:tabs>
        <w:ind w:left="0" w:right="57" w:firstLine="0"/>
        <w:jc w:val="both"/>
        <w:rPr>
          <w:rFonts w:ascii="Arial" w:hAnsi="Arial" w:cs="Arial"/>
          <w:color w:val="000000"/>
        </w:rPr>
      </w:pPr>
      <w:r w:rsidRPr="00912930">
        <w:rPr>
          <w:rFonts w:ascii="Arial" w:eastAsia="Times New Roman" w:hAnsi="Arial" w:cs="Arial"/>
          <w:color w:val="000000"/>
        </w:rPr>
        <w:t>перекази коштів з рахунку Картки на банківські рахунки фізичних та/або юридичних осіб;</w:t>
      </w:r>
    </w:p>
    <w:p w14:paraId="3058BF67" w14:textId="77777777" w:rsidR="003542D1" w:rsidRPr="00912930" w:rsidRDefault="003542D1" w:rsidP="003542D1">
      <w:pPr>
        <w:widowControl/>
        <w:numPr>
          <w:ilvl w:val="0"/>
          <w:numId w:val="16"/>
        </w:numPr>
        <w:tabs>
          <w:tab w:val="left" w:pos="-142"/>
          <w:tab w:val="left" w:pos="0"/>
          <w:tab w:val="left" w:pos="142"/>
          <w:tab w:val="left" w:pos="284"/>
          <w:tab w:val="left" w:pos="426"/>
        </w:tabs>
        <w:ind w:left="0" w:right="57" w:firstLine="0"/>
        <w:jc w:val="both"/>
        <w:rPr>
          <w:rFonts w:ascii="Arial" w:hAnsi="Arial" w:cs="Arial"/>
          <w:color w:val="000000"/>
        </w:rPr>
      </w:pPr>
      <w:r w:rsidRPr="00912930">
        <w:rPr>
          <w:rFonts w:ascii="Arial" w:eastAsia="Times New Roman" w:hAnsi="Arial" w:cs="Arial"/>
          <w:color w:val="000000"/>
        </w:rPr>
        <w:t xml:space="preserve">операції з оплати дорожніх </w:t>
      </w:r>
      <w:proofErr w:type="spellStart"/>
      <w:r w:rsidRPr="00912930">
        <w:rPr>
          <w:rFonts w:ascii="Arial" w:eastAsia="Times New Roman" w:hAnsi="Arial" w:cs="Arial"/>
          <w:color w:val="000000"/>
        </w:rPr>
        <w:t>чеків</w:t>
      </w:r>
      <w:proofErr w:type="spellEnd"/>
      <w:r w:rsidRPr="00912930">
        <w:rPr>
          <w:rFonts w:ascii="Arial" w:eastAsia="Times New Roman" w:hAnsi="Arial" w:cs="Arial"/>
          <w:color w:val="000000"/>
        </w:rPr>
        <w:t xml:space="preserve"> та (або) лотерейних білетів;</w:t>
      </w:r>
    </w:p>
    <w:p w14:paraId="57B3A6DC" w14:textId="77777777" w:rsidR="003542D1" w:rsidRPr="00912930" w:rsidRDefault="003542D1" w:rsidP="003542D1">
      <w:pPr>
        <w:widowControl/>
        <w:numPr>
          <w:ilvl w:val="0"/>
          <w:numId w:val="16"/>
        </w:numPr>
        <w:tabs>
          <w:tab w:val="left" w:pos="-142"/>
          <w:tab w:val="left" w:pos="0"/>
          <w:tab w:val="left" w:pos="142"/>
          <w:tab w:val="left" w:pos="284"/>
          <w:tab w:val="left" w:pos="426"/>
        </w:tabs>
        <w:ind w:left="0" w:right="57" w:firstLine="0"/>
        <w:jc w:val="both"/>
        <w:rPr>
          <w:rFonts w:ascii="Arial" w:hAnsi="Arial" w:cs="Arial"/>
          <w:color w:val="000000"/>
        </w:rPr>
      </w:pPr>
      <w:r w:rsidRPr="00912930">
        <w:rPr>
          <w:rFonts w:ascii="Arial" w:eastAsia="Times New Roman" w:hAnsi="Arial" w:cs="Arial"/>
          <w:color w:val="000000"/>
        </w:rPr>
        <w:t>операції з оплати ставок і парі в казино та інших гральних закладах, у тому числі через Інтернет;</w:t>
      </w:r>
    </w:p>
    <w:p w14:paraId="22153AF6" w14:textId="77777777" w:rsidR="003542D1" w:rsidRPr="00912930" w:rsidRDefault="003542D1" w:rsidP="003542D1">
      <w:pPr>
        <w:widowControl/>
        <w:numPr>
          <w:ilvl w:val="0"/>
          <w:numId w:val="16"/>
        </w:numPr>
        <w:tabs>
          <w:tab w:val="left" w:pos="-142"/>
          <w:tab w:val="left" w:pos="0"/>
          <w:tab w:val="left" w:pos="142"/>
          <w:tab w:val="left" w:pos="284"/>
          <w:tab w:val="left" w:pos="426"/>
        </w:tabs>
        <w:ind w:left="0" w:right="57" w:firstLine="0"/>
        <w:jc w:val="both"/>
        <w:rPr>
          <w:rFonts w:ascii="Arial" w:hAnsi="Arial" w:cs="Arial"/>
          <w:color w:val="000000"/>
        </w:rPr>
      </w:pPr>
      <w:r w:rsidRPr="00912930">
        <w:rPr>
          <w:rFonts w:ascii="Arial" w:eastAsia="Times New Roman" w:hAnsi="Arial" w:cs="Arial"/>
          <w:color w:val="000000"/>
        </w:rPr>
        <w:t>операції з отримання готівки у будь-який спосіб;</w:t>
      </w:r>
    </w:p>
    <w:p w14:paraId="2383BE92" w14:textId="77777777" w:rsidR="00BA2B93" w:rsidRPr="00912930" w:rsidRDefault="003542D1" w:rsidP="00BA2B93">
      <w:pPr>
        <w:widowControl/>
        <w:numPr>
          <w:ilvl w:val="0"/>
          <w:numId w:val="16"/>
        </w:numPr>
        <w:tabs>
          <w:tab w:val="left" w:pos="-142"/>
          <w:tab w:val="left" w:pos="0"/>
          <w:tab w:val="left" w:pos="142"/>
          <w:tab w:val="left" w:pos="284"/>
          <w:tab w:val="left" w:pos="426"/>
        </w:tabs>
        <w:ind w:left="0" w:right="57" w:firstLine="0"/>
        <w:jc w:val="both"/>
        <w:rPr>
          <w:rFonts w:ascii="Arial" w:eastAsia="Times New Roman" w:hAnsi="Arial" w:cs="Arial"/>
          <w:color w:val="000000"/>
        </w:rPr>
      </w:pPr>
      <w:r w:rsidRPr="00912930">
        <w:rPr>
          <w:rFonts w:ascii="Arial" w:eastAsia="Times New Roman" w:hAnsi="Arial" w:cs="Arial"/>
          <w:color w:val="000000"/>
        </w:rPr>
        <w:t>операції з оплати товарів, робіт чи послуг, за якими протягом періоду до дати розіграшу Заохочення Акції відбулося повне або часткове повернення оплати за такі товари, роботи чи послуги;</w:t>
      </w:r>
    </w:p>
    <w:p w14:paraId="10329A4B" w14:textId="77777777" w:rsidR="00BA2B93" w:rsidRPr="00912930" w:rsidRDefault="003542D1" w:rsidP="00BA2B93">
      <w:pPr>
        <w:widowControl/>
        <w:numPr>
          <w:ilvl w:val="0"/>
          <w:numId w:val="16"/>
        </w:numPr>
        <w:tabs>
          <w:tab w:val="left" w:pos="-142"/>
          <w:tab w:val="left" w:pos="0"/>
          <w:tab w:val="left" w:pos="142"/>
          <w:tab w:val="left" w:pos="284"/>
          <w:tab w:val="left" w:pos="426"/>
        </w:tabs>
        <w:ind w:left="0" w:right="57" w:firstLine="0"/>
        <w:jc w:val="both"/>
        <w:rPr>
          <w:rFonts w:ascii="Arial" w:eastAsia="Times New Roman" w:hAnsi="Arial" w:cs="Arial"/>
          <w:color w:val="000000"/>
        </w:rPr>
      </w:pPr>
      <w:r w:rsidRPr="00912930">
        <w:rPr>
          <w:rFonts w:ascii="Arial" w:eastAsia="Times New Roman" w:hAnsi="Arial" w:cs="Arial"/>
          <w:color w:val="000000"/>
        </w:rPr>
        <w:t xml:space="preserve">операції з використанням будь-яких інших карток, окрім </w:t>
      </w:r>
      <w:r w:rsidRPr="00912930">
        <w:rPr>
          <w:rFonts w:ascii="Arial" w:eastAsia="Times New Roman" w:hAnsi="Arial" w:cs="Arial"/>
        </w:rPr>
        <w:t xml:space="preserve">Карток </w:t>
      </w:r>
      <w:r w:rsidR="004439E6" w:rsidRPr="00912930">
        <w:rPr>
          <w:rFonts w:ascii="Arial" w:eastAsia="Times New Roman" w:hAnsi="Arial" w:cs="Arial"/>
        </w:rPr>
        <w:t>«</w:t>
      </w:r>
      <w:r w:rsidR="004439E6" w:rsidRPr="00912930">
        <w:rPr>
          <w:rFonts w:ascii="Arial" w:hAnsi="Arial" w:cs="Arial"/>
        </w:rPr>
        <w:t>Visa Platinum»/</w:t>
      </w:r>
      <w:r w:rsidR="004439E6" w:rsidRPr="00912930">
        <w:rPr>
          <w:rFonts w:ascii="Arial" w:eastAsia="Times New Roman" w:hAnsi="Arial" w:cs="Arial"/>
        </w:rPr>
        <w:t>«</w:t>
      </w:r>
      <w:r w:rsidR="004439E6" w:rsidRPr="00912930">
        <w:rPr>
          <w:rFonts w:ascii="Arial" w:hAnsi="Arial" w:cs="Arial"/>
        </w:rPr>
        <w:t xml:space="preserve">Visa </w:t>
      </w:r>
      <w:r w:rsidR="004439E6" w:rsidRPr="00912930">
        <w:rPr>
          <w:rFonts w:ascii="Arial" w:hAnsi="Arial" w:cs="Arial"/>
          <w:lang w:val="en-US"/>
        </w:rPr>
        <w:t>Classic</w:t>
      </w:r>
      <w:r w:rsidR="004439E6" w:rsidRPr="00912930">
        <w:rPr>
          <w:rFonts w:ascii="Arial" w:hAnsi="Arial" w:cs="Arial"/>
        </w:rPr>
        <w:t>»/</w:t>
      </w:r>
      <w:r w:rsidR="004439E6" w:rsidRPr="00912930">
        <w:rPr>
          <w:rFonts w:ascii="Arial" w:eastAsia="Times New Roman" w:hAnsi="Arial" w:cs="Arial"/>
        </w:rPr>
        <w:t>«</w:t>
      </w:r>
      <w:r w:rsidR="004439E6" w:rsidRPr="00912930">
        <w:rPr>
          <w:rFonts w:ascii="Arial" w:hAnsi="Arial" w:cs="Arial"/>
        </w:rPr>
        <w:t xml:space="preserve">Visa </w:t>
      </w:r>
      <w:r w:rsidR="004439E6" w:rsidRPr="00912930">
        <w:rPr>
          <w:rFonts w:ascii="Arial" w:hAnsi="Arial" w:cs="Arial"/>
          <w:lang w:val="en-US"/>
        </w:rPr>
        <w:t>Signature</w:t>
      </w:r>
      <w:r w:rsidR="004439E6" w:rsidRPr="00912930">
        <w:rPr>
          <w:rFonts w:ascii="Arial" w:hAnsi="Arial" w:cs="Arial"/>
        </w:rPr>
        <w:t>»</w:t>
      </w:r>
      <w:r w:rsidR="004439E6">
        <w:rPr>
          <w:rFonts w:ascii="Arial" w:hAnsi="Arial" w:cs="Arial"/>
        </w:rPr>
        <w:t>/</w:t>
      </w:r>
      <w:r w:rsidR="004439E6" w:rsidRPr="00912930">
        <w:rPr>
          <w:rFonts w:ascii="Arial" w:eastAsia="Times New Roman" w:hAnsi="Arial" w:cs="Arial"/>
        </w:rPr>
        <w:t>«</w:t>
      </w:r>
      <w:r w:rsidR="004439E6">
        <w:rPr>
          <w:rFonts w:ascii="Arial" w:eastAsia="Times New Roman" w:hAnsi="Arial" w:cs="Arial"/>
          <w:lang w:val="en-US"/>
        </w:rPr>
        <w:t>Mastercard</w:t>
      </w:r>
      <w:r w:rsidR="004439E6" w:rsidRPr="004D407C">
        <w:rPr>
          <w:rFonts w:ascii="Arial" w:hAnsi="Arial" w:cs="Arial"/>
        </w:rPr>
        <w:t xml:space="preserve"> </w:t>
      </w:r>
      <w:r w:rsidR="004439E6">
        <w:rPr>
          <w:rFonts w:ascii="Arial" w:hAnsi="Arial" w:cs="Arial"/>
          <w:lang w:val="en-US"/>
        </w:rPr>
        <w:t>Platinum</w:t>
      </w:r>
      <w:r w:rsidR="004439E6" w:rsidRPr="00912930">
        <w:rPr>
          <w:rFonts w:ascii="Arial" w:hAnsi="Arial" w:cs="Arial"/>
        </w:rPr>
        <w:t>»</w:t>
      </w:r>
      <w:r w:rsidR="004439E6">
        <w:rPr>
          <w:rFonts w:ascii="Arial" w:hAnsi="Arial" w:cs="Arial"/>
        </w:rPr>
        <w:t>/</w:t>
      </w:r>
      <w:r w:rsidR="004439E6" w:rsidRPr="00912930">
        <w:rPr>
          <w:rFonts w:ascii="Arial" w:eastAsia="Times New Roman" w:hAnsi="Arial" w:cs="Arial"/>
        </w:rPr>
        <w:t>«</w:t>
      </w:r>
      <w:r w:rsidR="004439E6">
        <w:rPr>
          <w:rFonts w:ascii="Arial" w:eastAsia="Times New Roman" w:hAnsi="Arial" w:cs="Arial"/>
          <w:lang w:val="en-US"/>
        </w:rPr>
        <w:t>Mastercard</w:t>
      </w:r>
      <w:r w:rsidR="004439E6" w:rsidRPr="004D407C">
        <w:rPr>
          <w:rFonts w:ascii="Arial" w:hAnsi="Arial" w:cs="Arial"/>
        </w:rPr>
        <w:t xml:space="preserve"> </w:t>
      </w:r>
      <w:r w:rsidR="004439E6">
        <w:rPr>
          <w:rFonts w:ascii="Arial" w:hAnsi="Arial" w:cs="Arial"/>
          <w:lang w:val="en-US"/>
        </w:rPr>
        <w:t>World</w:t>
      </w:r>
      <w:r w:rsidR="004439E6" w:rsidRPr="004D407C">
        <w:rPr>
          <w:rFonts w:ascii="Arial" w:hAnsi="Arial" w:cs="Arial"/>
        </w:rPr>
        <w:t xml:space="preserve"> </w:t>
      </w:r>
      <w:r w:rsidR="004439E6">
        <w:rPr>
          <w:rFonts w:ascii="Arial" w:hAnsi="Arial" w:cs="Arial"/>
          <w:lang w:val="en-US"/>
        </w:rPr>
        <w:t>Elite</w:t>
      </w:r>
      <w:r w:rsidR="004439E6" w:rsidRPr="00912930">
        <w:rPr>
          <w:rFonts w:ascii="Arial" w:hAnsi="Arial" w:cs="Arial"/>
        </w:rPr>
        <w:t>»</w:t>
      </w:r>
      <w:r w:rsidR="004439E6">
        <w:rPr>
          <w:rFonts w:ascii="Arial" w:hAnsi="Arial" w:cs="Arial"/>
        </w:rPr>
        <w:t xml:space="preserve"> для фізичних осіб</w:t>
      </w:r>
      <w:r w:rsidR="00CB560A" w:rsidRPr="00912930">
        <w:rPr>
          <w:rFonts w:ascii="Arial" w:hAnsi="Arial" w:cs="Arial"/>
        </w:rPr>
        <w:t>,</w:t>
      </w:r>
      <w:r w:rsidR="008F251D" w:rsidRPr="00912930">
        <w:rPr>
          <w:rFonts w:ascii="Arial" w:hAnsi="Arial" w:cs="Arial"/>
        </w:rPr>
        <w:t xml:space="preserve"> </w:t>
      </w:r>
      <w:r w:rsidRPr="00912930">
        <w:rPr>
          <w:rFonts w:ascii="Arial" w:eastAsia="Times New Roman" w:hAnsi="Arial" w:cs="Arial"/>
          <w:color w:val="000000"/>
        </w:rPr>
        <w:t xml:space="preserve">які емітовані  Організатором та оформлені Учасником </w:t>
      </w:r>
      <w:r w:rsidRPr="00912930">
        <w:rPr>
          <w:rFonts w:ascii="Arial" w:hAnsi="Arial" w:cs="Arial"/>
        </w:rPr>
        <w:t>у застосунку «PRAVEX ONLINE»</w:t>
      </w:r>
      <w:r w:rsidR="004439E6">
        <w:rPr>
          <w:rFonts w:ascii="Arial" w:hAnsi="Arial" w:cs="Arial"/>
        </w:rPr>
        <w:t>**</w:t>
      </w:r>
      <w:r w:rsidR="008F251D" w:rsidRPr="00912930">
        <w:rPr>
          <w:rFonts w:ascii="Arial" w:hAnsi="Arial" w:cs="Arial"/>
        </w:rPr>
        <w:t xml:space="preserve"> або у відділенні </w:t>
      </w:r>
      <w:r w:rsidR="00747084" w:rsidRPr="00912930">
        <w:rPr>
          <w:rFonts w:ascii="Arial" w:hAnsi="Arial" w:cs="Arial"/>
        </w:rPr>
        <w:t>Організатора</w:t>
      </w:r>
      <w:r w:rsidRPr="00912930">
        <w:rPr>
          <w:rFonts w:ascii="Arial" w:eastAsia="Times New Roman" w:hAnsi="Arial" w:cs="Arial"/>
          <w:color w:val="000000"/>
        </w:rPr>
        <w:t>.</w:t>
      </w:r>
      <w:r w:rsidR="00BA2B93" w:rsidRPr="00912930">
        <w:rPr>
          <w:rFonts w:ascii="Arial" w:eastAsia="Times New Roman" w:hAnsi="Arial" w:cs="Arial"/>
          <w:color w:val="000000"/>
        </w:rPr>
        <w:t xml:space="preserve"> </w:t>
      </w:r>
    </w:p>
    <w:p w14:paraId="0055EC04" w14:textId="77777777" w:rsidR="00654DA7" w:rsidRPr="00912930" w:rsidRDefault="006F11AA" w:rsidP="00BA2B93">
      <w:pPr>
        <w:widowControl/>
        <w:tabs>
          <w:tab w:val="left" w:pos="-142"/>
          <w:tab w:val="left" w:pos="0"/>
          <w:tab w:val="left" w:pos="142"/>
          <w:tab w:val="left" w:pos="284"/>
          <w:tab w:val="left" w:pos="426"/>
        </w:tabs>
        <w:ind w:right="57"/>
        <w:jc w:val="both"/>
        <w:rPr>
          <w:rFonts w:ascii="Arial" w:eastAsia="Times New Roman" w:hAnsi="Arial" w:cs="Arial"/>
          <w:color w:val="000000"/>
        </w:rPr>
      </w:pPr>
      <w:r w:rsidRPr="00912930">
        <w:rPr>
          <w:rFonts w:ascii="Arial" w:eastAsia="Times New Roman" w:hAnsi="Arial" w:cs="Arial"/>
          <w:color w:val="000000"/>
        </w:rPr>
        <w:t>Організатор ма</w:t>
      </w:r>
      <w:r w:rsidR="004439E6">
        <w:rPr>
          <w:rFonts w:ascii="Arial" w:eastAsia="Times New Roman" w:hAnsi="Arial" w:cs="Arial"/>
          <w:color w:val="000000"/>
        </w:rPr>
        <w:t>є</w:t>
      </w:r>
      <w:r w:rsidRPr="00912930">
        <w:rPr>
          <w:rFonts w:ascii="Arial" w:eastAsia="Times New Roman" w:hAnsi="Arial" w:cs="Arial"/>
          <w:color w:val="000000"/>
        </w:rPr>
        <w:t xml:space="preserve"> право усунути будь-кого з Учасників від участі в Акції</w:t>
      </w:r>
      <w:r w:rsidR="00720338" w:rsidRPr="00912930">
        <w:rPr>
          <w:rFonts w:ascii="Arial" w:eastAsia="Times New Roman" w:hAnsi="Arial" w:cs="Arial"/>
          <w:color w:val="000000"/>
        </w:rPr>
        <w:t xml:space="preserve"> у випадку наявності </w:t>
      </w:r>
      <w:r w:rsidR="00CB560A" w:rsidRPr="00912930">
        <w:rPr>
          <w:rFonts w:ascii="Arial" w:eastAsia="Times New Roman" w:hAnsi="Arial" w:cs="Arial"/>
          <w:color w:val="000000"/>
        </w:rPr>
        <w:t>обґрунтованих</w:t>
      </w:r>
      <w:r w:rsidR="00720338" w:rsidRPr="00912930">
        <w:rPr>
          <w:rFonts w:ascii="Arial" w:eastAsia="Times New Roman" w:hAnsi="Arial" w:cs="Arial"/>
          <w:color w:val="000000"/>
        </w:rPr>
        <w:t xml:space="preserve"> підстав вважати, що учасником не дотримані умови Правил </w:t>
      </w:r>
      <w:r w:rsidRPr="00912930">
        <w:rPr>
          <w:rFonts w:ascii="Arial" w:eastAsia="Times New Roman" w:hAnsi="Arial" w:cs="Arial"/>
          <w:color w:val="000000"/>
        </w:rPr>
        <w:t xml:space="preserve">або в разі порушення Учасником цих Правил, не надсилаючи інформаційного листа про цей факт Учаснику Акції. </w:t>
      </w:r>
    </w:p>
    <w:p w14:paraId="7B4C14D7" w14:textId="77777777" w:rsidR="00654DA7" w:rsidRPr="00912930" w:rsidRDefault="00654DA7" w:rsidP="00AA14A9">
      <w:pPr>
        <w:pStyle w:val="a6"/>
        <w:pBdr>
          <w:top w:val="nil"/>
          <w:left w:val="nil"/>
          <w:bottom w:val="nil"/>
          <w:right w:val="nil"/>
          <w:between w:val="nil"/>
        </w:pBdr>
        <w:tabs>
          <w:tab w:val="left" w:pos="-426"/>
          <w:tab w:val="left" w:pos="142"/>
          <w:tab w:val="left" w:pos="426"/>
        </w:tabs>
        <w:ind w:left="0" w:right="57"/>
        <w:jc w:val="both"/>
        <w:rPr>
          <w:rFonts w:ascii="Arial" w:eastAsia="Times New Roman" w:hAnsi="Arial" w:cs="Arial"/>
          <w:color w:val="000000"/>
          <w:lang w:val="ru-RU"/>
        </w:rPr>
      </w:pPr>
      <w:r w:rsidRPr="00912930">
        <w:rPr>
          <w:rFonts w:ascii="Arial" w:eastAsia="Times New Roman" w:hAnsi="Arial" w:cs="Arial"/>
          <w:color w:val="000000"/>
        </w:rPr>
        <w:t>* Під Акційним місяцем розуміється визначений в п. 6.</w:t>
      </w:r>
      <w:r w:rsidR="004439E6">
        <w:rPr>
          <w:rFonts w:ascii="Arial" w:eastAsia="Times New Roman" w:hAnsi="Arial" w:cs="Arial"/>
          <w:color w:val="000000"/>
        </w:rPr>
        <w:t>2</w:t>
      </w:r>
      <w:r w:rsidRPr="00912930">
        <w:rPr>
          <w:rFonts w:ascii="Arial" w:eastAsia="Times New Roman" w:hAnsi="Arial" w:cs="Arial"/>
          <w:color w:val="000000"/>
        </w:rPr>
        <w:t>. період(и), протягом якого(</w:t>
      </w:r>
      <w:proofErr w:type="spellStart"/>
      <w:r w:rsidRPr="00912930">
        <w:rPr>
          <w:rFonts w:ascii="Arial" w:eastAsia="Times New Roman" w:hAnsi="Arial" w:cs="Arial"/>
          <w:color w:val="000000"/>
        </w:rPr>
        <w:t>их</w:t>
      </w:r>
      <w:proofErr w:type="spellEnd"/>
      <w:r w:rsidRPr="00912930">
        <w:rPr>
          <w:rFonts w:ascii="Arial" w:eastAsia="Times New Roman" w:hAnsi="Arial" w:cs="Arial"/>
          <w:color w:val="000000"/>
        </w:rPr>
        <w:t>) Учасник виконав умови п. 4.1.</w:t>
      </w:r>
    </w:p>
    <w:p w14:paraId="30C86F93" w14:textId="77777777" w:rsidR="00654DA7" w:rsidRPr="00912930" w:rsidRDefault="00654DA7" w:rsidP="00AA14A9">
      <w:pPr>
        <w:pBdr>
          <w:top w:val="nil"/>
          <w:left w:val="nil"/>
          <w:bottom w:val="nil"/>
          <w:right w:val="nil"/>
          <w:between w:val="nil"/>
        </w:pBdr>
        <w:tabs>
          <w:tab w:val="left" w:pos="-426"/>
          <w:tab w:val="left" w:pos="142"/>
          <w:tab w:val="left" w:pos="426"/>
        </w:tabs>
        <w:ind w:right="57"/>
        <w:jc w:val="both"/>
        <w:rPr>
          <w:rFonts w:ascii="Arial" w:eastAsia="Times New Roman" w:hAnsi="Arial" w:cs="Arial"/>
          <w:color w:val="000000"/>
        </w:rPr>
      </w:pPr>
      <w:r w:rsidRPr="00912930">
        <w:rPr>
          <w:rFonts w:ascii="Arial" w:eastAsia="Times New Roman" w:hAnsi="Arial" w:cs="Arial"/>
          <w:color w:val="000000"/>
        </w:rPr>
        <w:t>** Застосунок «</w:t>
      </w:r>
      <w:r w:rsidRPr="00912930">
        <w:rPr>
          <w:rFonts w:ascii="Arial" w:eastAsia="Times New Roman" w:hAnsi="Arial" w:cs="Arial"/>
          <w:color w:val="000000"/>
          <w:lang w:val="en-US"/>
        </w:rPr>
        <w:t>PRAVEX</w:t>
      </w:r>
      <w:r w:rsidRPr="00912930">
        <w:rPr>
          <w:rFonts w:ascii="Arial" w:eastAsia="Times New Roman" w:hAnsi="Arial" w:cs="Arial"/>
          <w:color w:val="000000"/>
        </w:rPr>
        <w:t xml:space="preserve"> </w:t>
      </w:r>
      <w:r w:rsidRPr="00912930">
        <w:rPr>
          <w:rFonts w:ascii="Arial" w:eastAsia="Times New Roman" w:hAnsi="Arial" w:cs="Arial"/>
          <w:color w:val="000000"/>
          <w:lang w:val="en-US"/>
        </w:rPr>
        <w:t>ONLINE</w:t>
      </w:r>
      <w:r w:rsidRPr="00912930">
        <w:rPr>
          <w:rFonts w:ascii="Arial" w:eastAsia="Times New Roman" w:hAnsi="Arial" w:cs="Arial"/>
          <w:color w:val="000000"/>
        </w:rPr>
        <w:t>» доступний для безкоштовного завантаження на «</w:t>
      </w:r>
      <w:r w:rsidRPr="00912930">
        <w:rPr>
          <w:rFonts w:ascii="Arial" w:eastAsia="Times New Roman" w:hAnsi="Arial" w:cs="Arial"/>
          <w:color w:val="000000"/>
          <w:lang w:val="en-US"/>
        </w:rPr>
        <w:t>Play</w:t>
      </w:r>
      <w:r w:rsidRPr="00912930">
        <w:rPr>
          <w:rFonts w:ascii="Arial" w:eastAsia="Times New Roman" w:hAnsi="Arial" w:cs="Arial"/>
          <w:color w:val="000000"/>
        </w:rPr>
        <w:t xml:space="preserve"> </w:t>
      </w:r>
      <w:r w:rsidRPr="00912930">
        <w:rPr>
          <w:rFonts w:ascii="Arial" w:eastAsia="Times New Roman" w:hAnsi="Arial" w:cs="Arial"/>
          <w:color w:val="000000"/>
          <w:lang w:val="en-US"/>
        </w:rPr>
        <w:t>market</w:t>
      </w:r>
      <w:r w:rsidRPr="00912930">
        <w:rPr>
          <w:rFonts w:ascii="Arial" w:eastAsia="Times New Roman" w:hAnsi="Arial" w:cs="Arial"/>
          <w:color w:val="000000"/>
        </w:rPr>
        <w:t>» або «</w:t>
      </w:r>
      <w:r w:rsidRPr="00912930">
        <w:rPr>
          <w:rFonts w:ascii="Arial" w:eastAsia="Times New Roman" w:hAnsi="Arial" w:cs="Arial"/>
          <w:color w:val="000000"/>
          <w:lang w:val="en-US"/>
        </w:rPr>
        <w:t>App</w:t>
      </w:r>
      <w:r w:rsidRPr="00912930">
        <w:rPr>
          <w:rFonts w:ascii="Arial" w:eastAsia="Times New Roman" w:hAnsi="Arial" w:cs="Arial"/>
          <w:color w:val="000000"/>
        </w:rPr>
        <w:t xml:space="preserve"> </w:t>
      </w:r>
      <w:r w:rsidRPr="00912930">
        <w:rPr>
          <w:rFonts w:ascii="Arial" w:eastAsia="Times New Roman" w:hAnsi="Arial" w:cs="Arial"/>
          <w:color w:val="000000"/>
          <w:lang w:val="en-US"/>
        </w:rPr>
        <w:t>store</w:t>
      </w:r>
      <w:r w:rsidRPr="00912930">
        <w:rPr>
          <w:rFonts w:ascii="Arial" w:eastAsia="Times New Roman" w:hAnsi="Arial" w:cs="Arial"/>
          <w:color w:val="000000"/>
        </w:rPr>
        <w:t>».</w:t>
      </w:r>
    </w:p>
    <w:p w14:paraId="146D18D2" w14:textId="77777777" w:rsidR="005B7961" w:rsidRPr="00912930" w:rsidRDefault="005B7961">
      <w:pPr>
        <w:pBdr>
          <w:top w:val="nil"/>
          <w:left w:val="nil"/>
          <w:bottom w:val="nil"/>
          <w:right w:val="nil"/>
          <w:between w:val="nil"/>
        </w:pBdr>
        <w:tabs>
          <w:tab w:val="left" w:pos="453"/>
        </w:tabs>
        <w:ind w:left="57" w:right="57" w:hanging="102"/>
        <w:jc w:val="both"/>
        <w:rPr>
          <w:rFonts w:ascii="Arial" w:eastAsia="Times New Roman" w:hAnsi="Arial" w:cs="Arial"/>
          <w:color w:val="000000"/>
        </w:rPr>
      </w:pPr>
    </w:p>
    <w:p w14:paraId="385DEF88" w14:textId="77777777" w:rsidR="005B7961" w:rsidRPr="00912930" w:rsidRDefault="006F11AA">
      <w:pPr>
        <w:pStyle w:val="1"/>
        <w:numPr>
          <w:ilvl w:val="0"/>
          <w:numId w:val="3"/>
        </w:numPr>
        <w:tabs>
          <w:tab w:val="left" w:pos="-426"/>
          <w:tab w:val="left" w:pos="142"/>
          <w:tab w:val="left" w:pos="426"/>
        </w:tabs>
        <w:ind w:right="57"/>
        <w:jc w:val="both"/>
        <w:rPr>
          <w:rFonts w:ascii="Arial" w:hAnsi="Arial" w:cs="Arial"/>
          <w:sz w:val="22"/>
          <w:szCs w:val="22"/>
        </w:rPr>
      </w:pPr>
      <w:r w:rsidRPr="00912930">
        <w:rPr>
          <w:rFonts w:ascii="Arial" w:hAnsi="Arial" w:cs="Arial"/>
          <w:sz w:val="22"/>
          <w:szCs w:val="22"/>
        </w:rPr>
        <w:t>ФОНД ЗАОХОЧЕНЬ АКЦІЇ</w:t>
      </w:r>
    </w:p>
    <w:p w14:paraId="06BAF393" w14:textId="77777777" w:rsidR="005B7961" w:rsidRPr="00912930" w:rsidRDefault="006F11AA">
      <w:pPr>
        <w:widowControl/>
        <w:numPr>
          <w:ilvl w:val="1"/>
          <w:numId w:val="3"/>
        </w:numPr>
        <w:pBdr>
          <w:top w:val="nil"/>
          <w:left w:val="nil"/>
          <w:bottom w:val="nil"/>
          <w:right w:val="nil"/>
          <w:between w:val="nil"/>
        </w:pBdr>
        <w:tabs>
          <w:tab w:val="left" w:pos="142"/>
          <w:tab w:val="left" w:pos="426"/>
        </w:tabs>
        <w:ind w:left="0" w:right="57" w:firstLine="0"/>
        <w:jc w:val="both"/>
        <w:rPr>
          <w:rFonts w:ascii="Arial" w:hAnsi="Arial" w:cs="Arial"/>
          <w:color w:val="000000"/>
        </w:rPr>
      </w:pPr>
      <w:r w:rsidRPr="00912930">
        <w:rPr>
          <w:rFonts w:ascii="Arial" w:eastAsia="Times New Roman" w:hAnsi="Arial" w:cs="Arial"/>
          <w:color w:val="000000"/>
        </w:rPr>
        <w:t xml:space="preserve">Заохоченнями Акції є:   </w:t>
      </w:r>
    </w:p>
    <w:p w14:paraId="4D1F0699" w14:textId="77777777" w:rsidR="003542D1" w:rsidRPr="00912930" w:rsidRDefault="00E87F80" w:rsidP="00AA14A9">
      <w:pPr>
        <w:pStyle w:val="a8"/>
        <w:numPr>
          <w:ilvl w:val="2"/>
          <w:numId w:val="20"/>
        </w:numPr>
        <w:ind w:left="0" w:firstLine="0"/>
        <w:jc w:val="both"/>
        <w:rPr>
          <w:rFonts w:ascii="Arial" w:hAnsi="Arial" w:cs="Arial"/>
          <w:lang w:val="uk-UA"/>
        </w:rPr>
      </w:pPr>
      <w:r w:rsidRPr="00912930">
        <w:rPr>
          <w:rFonts w:ascii="Arial" w:hAnsi="Arial" w:cs="Arial"/>
          <w:b/>
          <w:lang w:val="uk-UA"/>
        </w:rPr>
        <w:t xml:space="preserve"> </w:t>
      </w:r>
      <w:r w:rsidR="004D407C">
        <w:rPr>
          <w:rFonts w:ascii="Arial" w:hAnsi="Arial" w:cs="Arial"/>
          <w:b/>
          <w:lang w:val="uk-UA"/>
        </w:rPr>
        <w:t xml:space="preserve">Щомісячне </w:t>
      </w:r>
      <w:r w:rsidR="004D407C">
        <w:rPr>
          <w:rFonts w:ascii="Arial" w:hAnsi="Arial" w:cs="Arial"/>
          <w:b/>
          <w:bCs/>
          <w:lang w:val="uk-UA"/>
        </w:rPr>
        <w:t>з</w:t>
      </w:r>
      <w:r w:rsidR="003C014F" w:rsidRPr="00912930">
        <w:rPr>
          <w:rFonts w:ascii="Arial" w:hAnsi="Arial" w:cs="Arial"/>
          <w:b/>
          <w:bCs/>
          <w:lang w:val="uk-UA"/>
        </w:rPr>
        <w:t xml:space="preserve">аохочення: </w:t>
      </w:r>
      <w:r w:rsidR="004D407C">
        <w:rPr>
          <w:rFonts w:ascii="Arial" w:hAnsi="Arial" w:cs="Arial"/>
          <w:lang w:val="uk-UA"/>
        </w:rPr>
        <w:t xml:space="preserve">3 (три) подарункові сертифікати </w:t>
      </w:r>
      <w:r w:rsidR="004D407C">
        <w:rPr>
          <w:rFonts w:ascii="Arial" w:hAnsi="Arial" w:cs="Arial"/>
          <w:lang w:val="en-US"/>
        </w:rPr>
        <w:t>Rozetka</w:t>
      </w:r>
      <w:r w:rsidR="004D407C" w:rsidRPr="004D407C">
        <w:rPr>
          <w:rFonts w:ascii="Arial" w:hAnsi="Arial" w:cs="Arial"/>
          <w:lang w:val="uk-UA"/>
        </w:rPr>
        <w:t xml:space="preserve"> </w:t>
      </w:r>
      <w:r w:rsidR="004D407C">
        <w:rPr>
          <w:rFonts w:ascii="Arial" w:hAnsi="Arial" w:cs="Arial"/>
          <w:lang w:val="uk-UA"/>
        </w:rPr>
        <w:t xml:space="preserve">номіналом 1 000 (одна тисяча гривень) грн., 2 (два) подарункові сертифікати </w:t>
      </w:r>
      <w:r w:rsidR="004D407C">
        <w:rPr>
          <w:rFonts w:ascii="Arial" w:hAnsi="Arial" w:cs="Arial"/>
          <w:lang w:val="en-US"/>
        </w:rPr>
        <w:t>Rozetka</w:t>
      </w:r>
      <w:r w:rsidR="004D407C" w:rsidRPr="004D407C">
        <w:rPr>
          <w:rFonts w:ascii="Arial" w:hAnsi="Arial" w:cs="Arial"/>
          <w:lang w:val="uk-UA"/>
        </w:rPr>
        <w:t xml:space="preserve"> </w:t>
      </w:r>
      <w:r w:rsidR="004D407C">
        <w:rPr>
          <w:rFonts w:ascii="Arial" w:hAnsi="Arial" w:cs="Arial"/>
          <w:lang w:val="uk-UA"/>
        </w:rPr>
        <w:t xml:space="preserve">номіналом 2 000 (дві тисячі гривень) грн., 1 (один) подарунковий сертифікат </w:t>
      </w:r>
      <w:r w:rsidR="004D407C">
        <w:rPr>
          <w:rFonts w:ascii="Arial" w:hAnsi="Arial" w:cs="Arial"/>
          <w:lang w:val="en-US"/>
        </w:rPr>
        <w:t>Rozetka</w:t>
      </w:r>
      <w:r w:rsidR="004D407C" w:rsidRPr="004D407C">
        <w:rPr>
          <w:rFonts w:ascii="Arial" w:hAnsi="Arial" w:cs="Arial"/>
          <w:lang w:val="uk-UA"/>
        </w:rPr>
        <w:t xml:space="preserve"> </w:t>
      </w:r>
      <w:r w:rsidR="004D407C">
        <w:rPr>
          <w:rFonts w:ascii="Arial" w:hAnsi="Arial" w:cs="Arial"/>
          <w:lang w:val="uk-UA"/>
        </w:rPr>
        <w:t>номіналом 5 000 (п</w:t>
      </w:r>
      <w:r w:rsidR="004D407C" w:rsidRPr="004D407C">
        <w:rPr>
          <w:rFonts w:ascii="Arial" w:hAnsi="Arial" w:cs="Arial"/>
          <w:lang w:val="uk-UA"/>
        </w:rPr>
        <w:t>’</w:t>
      </w:r>
      <w:r w:rsidR="004D407C">
        <w:rPr>
          <w:rFonts w:ascii="Arial" w:hAnsi="Arial" w:cs="Arial"/>
          <w:lang w:val="uk-UA"/>
        </w:rPr>
        <w:t>ять тисяч гривень) грн.</w:t>
      </w:r>
      <w:r w:rsidR="00AE300A">
        <w:rPr>
          <w:rFonts w:ascii="Arial" w:hAnsi="Arial" w:cs="Arial"/>
          <w:lang w:val="uk-UA"/>
        </w:rPr>
        <w:t xml:space="preserve">, які розподіляються між Переможцями Акції у відповідному акційному місяці </w:t>
      </w:r>
      <w:r w:rsidR="00AE300A" w:rsidRPr="008933D0">
        <w:rPr>
          <w:rFonts w:ascii="Arial" w:hAnsi="Arial" w:cs="Arial"/>
          <w:lang w:val="uk-UA"/>
        </w:rPr>
        <w:t>в порядку черговості</w:t>
      </w:r>
      <w:r w:rsidR="00AE300A">
        <w:rPr>
          <w:rFonts w:ascii="Arial" w:hAnsi="Arial" w:cs="Arial"/>
          <w:lang w:val="uk-UA"/>
        </w:rPr>
        <w:t>.</w:t>
      </w:r>
      <w:r w:rsidR="003542D1" w:rsidRPr="00912930">
        <w:rPr>
          <w:rFonts w:ascii="Arial" w:hAnsi="Arial" w:cs="Arial"/>
          <w:bCs/>
          <w:lang w:val="uk-UA"/>
        </w:rPr>
        <w:t xml:space="preserve"> </w:t>
      </w:r>
    </w:p>
    <w:p w14:paraId="3A4CFE43" w14:textId="77777777" w:rsidR="003542D1" w:rsidRPr="00912930" w:rsidRDefault="003542D1" w:rsidP="003542D1">
      <w:pPr>
        <w:pStyle w:val="a8"/>
        <w:jc w:val="both"/>
        <w:rPr>
          <w:rFonts w:ascii="Arial" w:hAnsi="Arial" w:cs="Arial"/>
          <w:bCs/>
          <w:lang w:val="uk-UA"/>
        </w:rPr>
      </w:pPr>
      <w:r w:rsidRPr="00912930">
        <w:rPr>
          <w:rFonts w:ascii="Arial" w:hAnsi="Arial" w:cs="Arial"/>
          <w:bCs/>
          <w:lang w:val="uk-UA"/>
        </w:rPr>
        <w:t xml:space="preserve">Загальна кількість Заохочень  – </w:t>
      </w:r>
      <w:r w:rsidR="00ED7025" w:rsidRPr="00912930">
        <w:rPr>
          <w:rFonts w:ascii="Arial" w:hAnsi="Arial" w:cs="Arial"/>
          <w:bCs/>
          <w:lang w:val="uk-UA"/>
        </w:rPr>
        <w:t xml:space="preserve"> </w:t>
      </w:r>
      <w:r w:rsidR="004D407C">
        <w:rPr>
          <w:rFonts w:ascii="Arial" w:hAnsi="Arial" w:cs="Arial"/>
          <w:lang w:val="uk-UA"/>
        </w:rPr>
        <w:t>9 (дев</w:t>
      </w:r>
      <w:r w:rsidR="004D407C" w:rsidRPr="004D407C">
        <w:rPr>
          <w:rFonts w:ascii="Arial" w:hAnsi="Arial" w:cs="Arial"/>
          <w:lang w:val="uk-UA"/>
        </w:rPr>
        <w:t>’</w:t>
      </w:r>
      <w:r w:rsidR="004D407C">
        <w:rPr>
          <w:rFonts w:ascii="Arial" w:hAnsi="Arial" w:cs="Arial"/>
          <w:lang w:val="uk-UA"/>
        </w:rPr>
        <w:t xml:space="preserve">ять) подарункових сертифікатів </w:t>
      </w:r>
      <w:r w:rsidR="004D407C">
        <w:rPr>
          <w:rFonts w:ascii="Arial" w:hAnsi="Arial" w:cs="Arial"/>
          <w:lang w:val="en-US"/>
        </w:rPr>
        <w:t>Rozetka</w:t>
      </w:r>
      <w:r w:rsidR="004D407C" w:rsidRPr="004D407C">
        <w:rPr>
          <w:rFonts w:ascii="Arial" w:hAnsi="Arial" w:cs="Arial"/>
          <w:lang w:val="uk-UA"/>
        </w:rPr>
        <w:t xml:space="preserve"> </w:t>
      </w:r>
      <w:r w:rsidR="004D407C">
        <w:rPr>
          <w:rFonts w:ascii="Arial" w:hAnsi="Arial" w:cs="Arial"/>
          <w:lang w:val="uk-UA"/>
        </w:rPr>
        <w:t xml:space="preserve">номіналом 1 000 (одна тисяча гривень) грн., 6 (шість) подарункових сертифікатів </w:t>
      </w:r>
      <w:r w:rsidR="004D407C">
        <w:rPr>
          <w:rFonts w:ascii="Arial" w:hAnsi="Arial" w:cs="Arial"/>
          <w:lang w:val="en-US"/>
        </w:rPr>
        <w:t>Rozetka</w:t>
      </w:r>
      <w:r w:rsidR="004D407C" w:rsidRPr="004D407C">
        <w:rPr>
          <w:rFonts w:ascii="Arial" w:hAnsi="Arial" w:cs="Arial"/>
          <w:lang w:val="uk-UA"/>
        </w:rPr>
        <w:t xml:space="preserve"> </w:t>
      </w:r>
      <w:r w:rsidR="004D407C">
        <w:rPr>
          <w:rFonts w:ascii="Arial" w:hAnsi="Arial" w:cs="Arial"/>
          <w:lang w:val="uk-UA"/>
        </w:rPr>
        <w:t xml:space="preserve">номіналом 2 000 (дві тисячі гривень) грн., 3 (три) подарункових сертифікати </w:t>
      </w:r>
      <w:r w:rsidR="004D407C">
        <w:rPr>
          <w:rFonts w:ascii="Arial" w:hAnsi="Arial" w:cs="Arial"/>
          <w:lang w:val="en-US"/>
        </w:rPr>
        <w:t>Rozetka</w:t>
      </w:r>
      <w:r w:rsidR="004D407C" w:rsidRPr="004D407C">
        <w:rPr>
          <w:rFonts w:ascii="Arial" w:hAnsi="Arial" w:cs="Arial"/>
          <w:lang w:val="uk-UA"/>
        </w:rPr>
        <w:t xml:space="preserve"> </w:t>
      </w:r>
      <w:r w:rsidR="004D407C">
        <w:rPr>
          <w:rFonts w:ascii="Arial" w:hAnsi="Arial" w:cs="Arial"/>
          <w:lang w:val="uk-UA"/>
        </w:rPr>
        <w:t>номіналом 5 000 (п</w:t>
      </w:r>
      <w:r w:rsidR="004D407C" w:rsidRPr="004D407C">
        <w:rPr>
          <w:rFonts w:ascii="Arial" w:hAnsi="Arial" w:cs="Arial"/>
          <w:lang w:val="uk-UA"/>
        </w:rPr>
        <w:t>’</w:t>
      </w:r>
      <w:r w:rsidR="004D407C">
        <w:rPr>
          <w:rFonts w:ascii="Arial" w:hAnsi="Arial" w:cs="Arial"/>
          <w:lang w:val="uk-UA"/>
        </w:rPr>
        <w:t>ять тисяч гривень) грн.</w:t>
      </w:r>
    </w:p>
    <w:p w14:paraId="36C332A6" w14:textId="77777777" w:rsidR="00A16118" w:rsidRPr="00912930" w:rsidRDefault="00A16118" w:rsidP="00735A59">
      <w:pPr>
        <w:pStyle w:val="a8"/>
        <w:jc w:val="both"/>
        <w:rPr>
          <w:rFonts w:ascii="Arial" w:hAnsi="Arial" w:cs="Arial"/>
          <w:bCs/>
          <w:lang w:val="uk-UA"/>
        </w:rPr>
      </w:pPr>
    </w:p>
    <w:p w14:paraId="797AC9C4" w14:textId="77777777" w:rsidR="00C165A0" w:rsidRPr="00912930" w:rsidRDefault="001D20AB" w:rsidP="00AA14A9">
      <w:pPr>
        <w:pStyle w:val="a8"/>
        <w:jc w:val="both"/>
        <w:rPr>
          <w:rFonts w:ascii="Arial" w:hAnsi="Arial" w:cs="Arial"/>
          <w:lang w:val="uk-UA"/>
        </w:rPr>
      </w:pPr>
      <w:r w:rsidRPr="00912930">
        <w:rPr>
          <w:rFonts w:ascii="Arial" w:hAnsi="Arial" w:cs="Arial"/>
          <w:lang w:val="uk-UA"/>
        </w:rPr>
        <w:t xml:space="preserve">За весь Період Акції один Учасник Акції може отримати </w:t>
      </w:r>
      <w:r w:rsidR="00BD6142" w:rsidRPr="00912930">
        <w:rPr>
          <w:rFonts w:ascii="Arial" w:hAnsi="Arial" w:cs="Arial"/>
          <w:lang w:val="uk-UA"/>
        </w:rPr>
        <w:t>лише 1 (одне) Заохочення</w:t>
      </w:r>
      <w:r w:rsidR="00AE300A">
        <w:rPr>
          <w:rFonts w:ascii="Arial" w:hAnsi="Arial" w:cs="Arial"/>
          <w:lang w:val="uk-UA"/>
        </w:rPr>
        <w:t xml:space="preserve"> у вигляді 1 (одного) подарункового сертифікату</w:t>
      </w:r>
      <w:r w:rsidR="00AE300A" w:rsidRPr="008933D0">
        <w:t xml:space="preserve"> </w:t>
      </w:r>
      <w:proofErr w:type="spellStart"/>
      <w:r w:rsidR="00AE300A" w:rsidRPr="008933D0">
        <w:rPr>
          <w:rFonts w:ascii="Arial" w:hAnsi="Arial" w:cs="Arial"/>
          <w:lang w:val="uk-UA"/>
        </w:rPr>
        <w:t>Rozetka</w:t>
      </w:r>
      <w:proofErr w:type="spellEnd"/>
      <w:r w:rsidR="00BD6142" w:rsidRPr="00912930">
        <w:rPr>
          <w:rFonts w:ascii="Arial" w:hAnsi="Arial" w:cs="Arial"/>
          <w:lang w:val="uk-UA"/>
        </w:rPr>
        <w:t>,</w:t>
      </w:r>
      <w:r w:rsidR="006F11AA" w:rsidRPr="00912930">
        <w:rPr>
          <w:rFonts w:ascii="Arial" w:hAnsi="Arial" w:cs="Arial"/>
          <w:lang w:val="uk-UA"/>
        </w:rPr>
        <w:t xml:space="preserve"> виконавши умови п. 4.1</w:t>
      </w:r>
      <w:r w:rsidR="0042683E" w:rsidRPr="00912930">
        <w:rPr>
          <w:rFonts w:ascii="Arial" w:hAnsi="Arial" w:cs="Arial"/>
          <w:lang w:val="uk-UA"/>
        </w:rPr>
        <w:t>.</w:t>
      </w:r>
      <w:r w:rsidR="009F494D" w:rsidRPr="00912930">
        <w:rPr>
          <w:rFonts w:ascii="Arial" w:hAnsi="Arial" w:cs="Arial"/>
          <w:lang w:val="uk-UA"/>
        </w:rPr>
        <w:t>1</w:t>
      </w:r>
      <w:r w:rsidR="004D407C">
        <w:rPr>
          <w:rFonts w:ascii="Arial" w:hAnsi="Arial" w:cs="Arial"/>
          <w:lang w:val="uk-UA"/>
        </w:rPr>
        <w:t xml:space="preserve"> </w:t>
      </w:r>
      <w:r w:rsidR="009F24FB" w:rsidRPr="00912930">
        <w:rPr>
          <w:rFonts w:ascii="Arial" w:hAnsi="Arial" w:cs="Arial"/>
          <w:lang w:val="uk-UA"/>
        </w:rPr>
        <w:t xml:space="preserve">протягом </w:t>
      </w:r>
      <w:r w:rsidR="00464350" w:rsidRPr="00912930">
        <w:rPr>
          <w:rFonts w:ascii="Arial" w:hAnsi="Arial" w:cs="Arial"/>
          <w:lang w:val="uk-UA"/>
        </w:rPr>
        <w:t>Періоду Акції</w:t>
      </w:r>
      <w:r w:rsidR="00C165A0" w:rsidRPr="00912930">
        <w:rPr>
          <w:rFonts w:ascii="Arial" w:hAnsi="Arial" w:cs="Arial"/>
          <w:lang w:val="uk-UA"/>
        </w:rPr>
        <w:t>.</w:t>
      </w:r>
    </w:p>
    <w:p w14:paraId="769B5EA2" w14:textId="77777777" w:rsidR="00BA2B93" w:rsidRPr="004D407C" w:rsidRDefault="00BA2B93" w:rsidP="00C165A0">
      <w:pPr>
        <w:pStyle w:val="a8"/>
        <w:jc w:val="both"/>
        <w:rPr>
          <w:rFonts w:ascii="Arial" w:eastAsia="Times New Roman" w:hAnsi="Arial" w:cs="Arial"/>
          <w:color w:val="000000"/>
        </w:rPr>
      </w:pPr>
    </w:p>
    <w:p w14:paraId="418A6590" w14:textId="77777777" w:rsidR="005B7961" w:rsidRPr="00912930" w:rsidRDefault="006F11AA" w:rsidP="004439E6">
      <w:pPr>
        <w:pStyle w:val="a8"/>
        <w:numPr>
          <w:ilvl w:val="1"/>
          <w:numId w:val="4"/>
        </w:numPr>
        <w:ind w:left="0" w:firstLine="0"/>
        <w:jc w:val="both"/>
        <w:rPr>
          <w:rFonts w:ascii="Arial" w:hAnsi="Arial" w:cs="Arial"/>
          <w:color w:val="000000"/>
        </w:rPr>
      </w:pPr>
      <w:proofErr w:type="spellStart"/>
      <w:r w:rsidRPr="00912930">
        <w:rPr>
          <w:rFonts w:ascii="Arial" w:eastAsia="Times New Roman" w:hAnsi="Arial" w:cs="Arial"/>
          <w:color w:val="000000"/>
        </w:rPr>
        <w:t>Загальний</w:t>
      </w:r>
      <w:proofErr w:type="spellEnd"/>
      <w:r w:rsidRPr="00912930">
        <w:rPr>
          <w:rFonts w:ascii="Arial" w:eastAsia="Times New Roman" w:hAnsi="Arial" w:cs="Arial"/>
          <w:color w:val="000000"/>
        </w:rPr>
        <w:t xml:space="preserve"> фонд </w:t>
      </w:r>
      <w:proofErr w:type="spellStart"/>
      <w:r w:rsidRPr="00912930">
        <w:rPr>
          <w:rFonts w:ascii="Arial" w:eastAsia="Times New Roman" w:hAnsi="Arial" w:cs="Arial"/>
          <w:color w:val="000000"/>
        </w:rPr>
        <w:t>Заохочень</w:t>
      </w:r>
      <w:proofErr w:type="spellEnd"/>
      <w:r w:rsidRPr="00912930">
        <w:rPr>
          <w:rFonts w:ascii="Arial" w:eastAsia="Times New Roman" w:hAnsi="Arial" w:cs="Arial"/>
          <w:color w:val="000000"/>
        </w:rPr>
        <w:t xml:space="preserve"> </w:t>
      </w:r>
      <w:proofErr w:type="spellStart"/>
      <w:r w:rsidRPr="00912930">
        <w:rPr>
          <w:rFonts w:ascii="Arial" w:eastAsia="Times New Roman" w:hAnsi="Arial" w:cs="Arial"/>
          <w:color w:val="000000"/>
        </w:rPr>
        <w:t>Акції</w:t>
      </w:r>
      <w:proofErr w:type="spellEnd"/>
      <w:r w:rsidRPr="00912930">
        <w:rPr>
          <w:rFonts w:ascii="Arial" w:eastAsia="Times New Roman" w:hAnsi="Arial" w:cs="Arial"/>
          <w:color w:val="000000"/>
        </w:rPr>
        <w:t xml:space="preserve"> </w:t>
      </w:r>
      <w:proofErr w:type="spellStart"/>
      <w:r w:rsidRPr="00912930">
        <w:rPr>
          <w:rFonts w:ascii="Arial" w:eastAsia="Times New Roman" w:hAnsi="Arial" w:cs="Arial"/>
          <w:color w:val="000000"/>
        </w:rPr>
        <w:t>обмежений</w:t>
      </w:r>
      <w:proofErr w:type="spellEnd"/>
      <w:r w:rsidRPr="00912930">
        <w:rPr>
          <w:rFonts w:ascii="Arial" w:eastAsia="Times New Roman" w:hAnsi="Arial" w:cs="Arial"/>
          <w:color w:val="000000"/>
        </w:rPr>
        <w:t xml:space="preserve"> і становить </w:t>
      </w:r>
      <w:proofErr w:type="spellStart"/>
      <w:r w:rsidRPr="00912930">
        <w:rPr>
          <w:rFonts w:ascii="Arial" w:eastAsia="Times New Roman" w:hAnsi="Arial" w:cs="Arial"/>
          <w:color w:val="000000"/>
        </w:rPr>
        <w:t>кількість</w:t>
      </w:r>
      <w:proofErr w:type="spellEnd"/>
      <w:r w:rsidRPr="00912930">
        <w:rPr>
          <w:rFonts w:ascii="Arial" w:eastAsia="Times New Roman" w:hAnsi="Arial" w:cs="Arial"/>
          <w:color w:val="000000"/>
        </w:rPr>
        <w:t xml:space="preserve">, </w:t>
      </w:r>
      <w:proofErr w:type="spellStart"/>
      <w:r w:rsidRPr="00912930">
        <w:rPr>
          <w:rFonts w:ascii="Arial" w:eastAsia="Times New Roman" w:hAnsi="Arial" w:cs="Arial"/>
          <w:color w:val="000000"/>
        </w:rPr>
        <w:t>що</w:t>
      </w:r>
      <w:proofErr w:type="spellEnd"/>
      <w:r w:rsidRPr="00912930">
        <w:rPr>
          <w:rFonts w:ascii="Arial" w:eastAsia="Times New Roman" w:hAnsi="Arial" w:cs="Arial"/>
          <w:color w:val="000000"/>
        </w:rPr>
        <w:t xml:space="preserve"> </w:t>
      </w:r>
      <w:proofErr w:type="spellStart"/>
      <w:r w:rsidRPr="00912930">
        <w:rPr>
          <w:rFonts w:ascii="Arial" w:eastAsia="Times New Roman" w:hAnsi="Arial" w:cs="Arial"/>
          <w:color w:val="000000"/>
        </w:rPr>
        <w:t>вказана</w:t>
      </w:r>
      <w:proofErr w:type="spellEnd"/>
      <w:r w:rsidRPr="00912930">
        <w:rPr>
          <w:rFonts w:ascii="Arial" w:eastAsia="Times New Roman" w:hAnsi="Arial" w:cs="Arial"/>
          <w:color w:val="000000"/>
        </w:rPr>
        <w:t xml:space="preserve"> в п.5.1. Правил.</w:t>
      </w:r>
    </w:p>
    <w:p w14:paraId="756710C3" w14:textId="77777777" w:rsidR="005B7961" w:rsidRPr="00912930" w:rsidRDefault="006F11AA">
      <w:pPr>
        <w:pStyle w:val="a6"/>
        <w:numPr>
          <w:ilvl w:val="1"/>
          <w:numId w:val="4"/>
        </w:numPr>
        <w:pBdr>
          <w:top w:val="nil"/>
          <w:left w:val="nil"/>
          <w:bottom w:val="nil"/>
          <w:right w:val="nil"/>
          <w:between w:val="nil"/>
        </w:pBdr>
        <w:tabs>
          <w:tab w:val="left" w:pos="0"/>
          <w:tab w:val="left" w:pos="426"/>
        </w:tabs>
        <w:ind w:left="0" w:firstLine="0"/>
        <w:jc w:val="both"/>
        <w:rPr>
          <w:rFonts w:ascii="Arial" w:hAnsi="Arial" w:cs="Arial"/>
          <w:color w:val="000000"/>
        </w:rPr>
      </w:pPr>
      <w:r w:rsidRPr="00912930">
        <w:rPr>
          <w:rFonts w:ascii="Arial" w:eastAsia="Times New Roman" w:hAnsi="Arial" w:cs="Arial"/>
          <w:color w:val="000000"/>
        </w:rPr>
        <w:t>Заміна Заохочень грошовим еквівалентом або будь-яким іншим благом не допускається. Заохочення обміну й поверненню не підлягають.</w:t>
      </w:r>
    </w:p>
    <w:p w14:paraId="0DFB05AC" w14:textId="77777777" w:rsidR="005B7961" w:rsidRPr="00912930" w:rsidRDefault="006F11AA">
      <w:pPr>
        <w:widowControl/>
        <w:numPr>
          <w:ilvl w:val="1"/>
          <w:numId w:val="4"/>
        </w:numPr>
        <w:pBdr>
          <w:top w:val="nil"/>
          <w:left w:val="nil"/>
          <w:bottom w:val="nil"/>
          <w:right w:val="nil"/>
          <w:between w:val="nil"/>
        </w:pBdr>
        <w:tabs>
          <w:tab w:val="left" w:pos="0"/>
          <w:tab w:val="left" w:pos="426"/>
          <w:tab w:val="left" w:pos="567"/>
          <w:tab w:val="left" w:pos="1276"/>
        </w:tabs>
        <w:ind w:left="0" w:right="57" w:firstLine="0"/>
        <w:jc w:val="both"/>
        <w:rPr>
          <w:rFonts w:ascii="Arial" w:hAnsi="Arial" w:cs="Arial"/>
          <w:color w:val="000000"/>
        </w:rPr>
      </w:pPr>
      <w:r w:rsidRPr="00912930">
        <w:rPr>
          <w:rFonts w:ascii="Arial" w:eastAsia="Times New Roman" w:hAnsi="Arial" w:cs="Arial"/>
          <w:color w:val="000000"/>
        </w:rPr>
        <w:t>Відповідальність Організатора та Виконавця обмежується кількістю Заохочень Акції, вказаних в п.5.1. Правил.</w:t>
      </w:r>
    </w:p>
    <w:p w14:paraId="721562A2" w14:textId="77777777" w:rsidR="005B7961" w:rsidRPr="00912930" w:rsidRDefault="006F11AA">
      <w:pPr>
        <w:pStyle w:val="a8"/>
        <w:jc w:val="both"/>
        <w:rPr>
          <w:rFonts w:ascii="Arial" w:hAnsi="Arial" w:cs="Arial"/>
          <w:lang w:val="uk-UA"/>
        </w:rPr>
      </w:pPr>
      <w:r w:rsidRPr="00912930">
        <w:rPr>
          <w:rFonts w:ascii="Arial" w:hAnsi="Arial" w:cs="Arial"/>
          <w:lang w:val="uk-UA"/>
        </w:rPr>
        <w:t>При цьому Організатор залишає за собою право на власний розсуд:</w:t>
      </w:r>
    </w:p>
    <w:p w14:paraId="3975E82C" w14:textId="77777777" w:rsidR="005B7961" w:rsidRPr="00912930" w:rsidRDefault="006F11AA">
      <w:pPr>
        <w:pStyle w:val="a8"/>
        <w:jc w:val="both"/>
        <w:rPr>
          <w:rFonts w:ascii="Arial" w:hAnsi="Arial" w:cs="Arial"/>
          <w:lang w:val="uk-UA"/>
        </w:rPr>
      </w:pPr>
      <w:r w:rsidRPr="00912930">
        <w:rPr>
          <w:rFonts w:ascii="Arial" w:hAnsi="Arial" w:cs="Arial"/>
          <w:lang w:val="uk-UA"/>
        </w:rPr>
        <w:t>- збільшити</w:t>
      </w:r>
      <w:r w:rsidR="00915F8A" w:rsidRPr="00912930">
        <w:rPr>
          <w:rFonts w:ascii="Arial" w:hAnsi="Arial" w:cs="Arial"/>
          <w:lang w:val="uk-UA"/>
        </w:rPr>
        <w:t xml:space="preserve"> кількість</w:t>
      </w:r>
      <w:r w:rsidR="00B90696" w:rsidRPr="00912930">
        <w:rPr>
          <w:rFonts w:ascii="Arial" w:hAnsi="Arial" w:cs="Arial"/>
          <w:lang w:val="uk-UA"/>
        </w:rPr>
        <w:t>,</w:t>
      </w:r>
      <w:r w:rsidR="00915F8A" w:rsidRPr="00912930">
        <w:rPr>
          <w:rFonts w:ascii="Arial" w:hAnsi="Arial" w:cs="Arial"/>
          <w:lang w:val="uk-UA"/>
        </w:rPr>
        <w:t xml:space="preserve"> </w:t>
      </w:r>
      <w:r w:rsidRPr="00912930">
        <w:rPr>
          <w:rFonts w:ascii="Arial" w:hAnsi="Arial" w:cs="Arial"/>
          <w:lang w:val="uk-UA"/>
        </w:rPr>
        <w:t>змінити</w:t>
      </w:r>
      <w:r w:rsidR="00915F8A" w:rsidRPr="00912930">
        <w:rPr>
          <w:rFonts w:ascii="Arial" w:hAnsi="Arial" w:cs="Arial"/>
          <w:lang w:val="uk-UA"/>
        </w:rPr>
        <w:t xml:space="preserve"> перелік, найменування, виробника, модель, характеристики </w:t>
      </w:r>
      <w:r w:rsidRPr="00912930">
        <w:rPr>
          <w:rFonts w:ascii="Arial" w:hAnsi="Arial" w:cs="Arial"/>
          <w:lang w:val="uk-UA"/>
        </w:rPr>
        <w:t>загальн</w:t>
      </w:r>
      <w:r w:rsidR="00B90696" w:rsidRPr="00912930">
        <w:rPr>
          <w:rFonts w:ascii="Arial" w:hAnsi="Arial" w:cs="Arial"/>
          <w:lang w:val="uk-UA"/>
        </w:rPr>
        <w:t>ого</w:t>
      </w:r>
      <w:r w:rsidRPr="00912930">
        <w:rPr>
          <w:rFonts w:ascii="Arial" w:hAnsi="Arial" w:cs="Arial"/>
          <w:lang w:val="uk-UA"/>
        </w:rPr>
        <w:t xml:space="preserve"> Фонд</w:t>
      </w:r>
      <w:r w:rsidR="00B90696" w:rsidRPr="00912930">
        <w:rPr>
          <w:rFonts w:ascii="Arial" w:hAnsi="Arial" w:cs="Arial"/>
          <w:lang w:val="uk-UA"/>
        </w:rPr>
        <w:t>у</w:t>
      </w:r>
      <w:r w:rsidRPr="00912930">
        <w:rPr>
          <w:rFonts w:ascii="Arial" w:hAnsi="Arial" w:cs="Arial"/>
          <w:lang w:val="uk-UA"/>
        </w:rPr>
        <w:t xml:space="preserve"> Заохочень Акції, зазначених в п.5.1. Правил, або включити в Акцію додаткові заохочення, не передбачені даними Правилами;</w:t>
      </w:r>
    </w:p>
    <w:p w14:paraId="7B58BB9E" w14:textId="77777777" w:rsidR="005B7961" w:rsidRPr="00912930" w:rsidRDefault="006F11AA">
      <w:pPr>
        <w:pStyle w:val="a8"/>
        <w:jc w:val="both"/>
        <w:rPr>
          <w:rFonts w:ascii="Arial" w:hAnsi="Arial" w:cs="Arial"/>
          <w:lang w:val="uk-UA"/>
        </w:rPr>
      </w:pPr>
      <w:r w:rsidRPr="00912930">
        <w:rPr>
          <w:rFonts w:ascii="Arial" w:hAnsi="Arial" w:cs="Arial"/>
          <w:lang w:val="uk-UA"/>
        </w:rPr>
        <w:t xml:space="preserve">- достроково завершити Акцію у разі вичерпання </w:t>
      </w:r>
      <w:r w:rsidR="0086035F" w:rsidRPr="00912930">
        <w:rPr>
          <w:rFonts w:ascii="Arial" w:hAnsi="Arial" w:cs="Arial"/>
          <w:lang w:val="uk-UA"/>
        </w:rPr>
        <w:t xml:space="preserve">загального </w:t>
      </w:r>
      <w:r w:rsidRPr="00912930">
        <w:rPr>
          <w:rFonts w:ascii="Arial" w:hAnsi="Arial" w:cs="Arial"/>
          <w:lang w:val="uk-UA"/>
        </w:rPr>
        <w:t xml:space="preserve">Фонду Заохочень до завершення Періоду Акції; </w:t>
      </w:r>
    </w:p>
    <w:p w14:paraId="1622A239" w14:textId="77777777" w:rsidR="005B7961" w:rsidRPr="00912930" w:rsidRDefault="006F11AA">
      <w:pPr>
        <w:pStyle w:val="a8"/>
        <w:jc w:val="both"/>
        <w:rPr>
          <w:rFonts w:ascii="Arial" w:hAnsi="Arial" w:cs="Arial"/>
          <w:lang w:val="uk-UA"/>
        </w:rPr>
      </w:pPr>
      <w:r w:rsidRPr="00912930">
        <w:rPr>
          <w:rFonts w:ascii="Arial" w:hAnsi="Arial" w:cs="Arial"/>
          <w:lang w:val="uk-UA"/>
        </w:rPr>
        <w:t>- продовжити Період Акції.</w:t>
      </w:r>
    </w:p>
    <w:p w14:paraId="49B62811" w14:textId="77777777" w:rsidR="005B7961" w:rsidRPr="00912930" w:rsidRDefault="006F11AA">
      <w:pPr>
        <w:pStyle w:val="a8"/>
        <w:jc w:val="both"/>
        <w:rPr>
          <w:rFonts w:ascii="Arial" w:hAnsi="Arial" w:cs="Arial"/>
          <w:lang w:val="uk-UA"/>
        </w:rPr>
      </w:pPr>
      <w:r w:rsidRPr="00912930">
        <w:rPr>
          <w:rFonts w:ascii="Arial" w:hAnsi="Arial" w:cs="Arial"/>
          <w:lang w:val="uk-UA"/>
        </w:rPr>
        <w:lastRenderedPageBreak/>
        <w:t>Якщо такі зміни будуть мати місце, Організатор повідомляє у порядку, визначеному розділом 3 цих Правил.</w:t>
      </w:r>
    </w:p>
    <w:p w14:paraId="6C2BF954" w14:textId="77777777" w:rsidR="005B7961" w:rsidRPr="00912930" w:rsidRDefault="006F11AA">
      <w:pPr>
        <w:pStyle w:val="a8"/>
        <w:jc w:val="both"/>
        <w:rPr>
          <w:rFonts w:ascii="Arial" w:hAnsi="Arial" w:cs="Arial"/>
          <w:lang w:val="uk-UA"/>
        </w:rPr>
      </w:pPr>
      <w:r w:rsidRPr="00912930">
        <w:rPr>
          <w:rFonts w:ascii="Arial" w:hAnsi="Arial" w:cs="Arial"/>
          <w:b/>
          <w:bCs/>
          <w:lang w:val="uk-UA"/>
        </w:rPr>
        <w:t>5.6.</w:t>
      </w:r>
      <w:r w:rsidRPr="00912930">
        <w:rPr>
          <w:rFonts w:ascii="Arial" w:hAnsi="Arial" w:cs="Arial"/>
          <w:lang w:val="uk-UA"/>
        </w:rPr>
        <w:t xml:space="preserve"> Оподаткування Заохочень регулюється чинним законодавством України, при цьому дотримання вимог законодавства України щодо оподаткування доходів в результаті отримання заохочень Акції, зазначених в п.5.1. Правил, забезпечується Виконавцем відповідно до вимог законодавства України.</w:t>
      </w:r>
    </w:p>
    <w:p w14:paraId="6E08ED98" w14:textId="77777777" w:rsidR="005B7961" w:rsidRPr="00912930" w:rsidRDefault="006F11AA">
      <w:pPr>
        <w:pStyle w:val="a8"/>
        <w:jc w:val="both"/>
        <w:rPr>
          <w:rFonts w:ascii="Arial" w:hAnsi="Arial" w:cs="Arial"/>
          <w:lang w:val="uk-UA"/>
        </w:rPr>
      </w:pPr>
      <w:r w:rsidRPr="00912930">
        <w:rPr>
          <w:rFonts w:ascii="Arial" w:hAnsi="Arial" w:cs="Arial"/>
          <w:lang w:val="uk-UA"/>
        </w:rPr>
        <w:t xml:space="preserve">Дизайн Заохочень може відрізнятися від зображень на рекламно-інформаційних матеріалах та не виправдати очікувань Учасників Акції, що здобудуть право на отримання Заохочень (далі - Переможці Акції). </w:t>
      </w:r>
    </w:p>
    <w:p w14:paraId="678FD794" w14:textId="77777777" w:rsidR="005B7961" w:rsidRPr="00912930" w:rsidRDefault="006F11AA">
      <w:pPr>
        <w:pStyle w:val="ListParagraph1"/>
        <w:numPr>
          <w:ilvl w:val="1"/>
          <w:numId w:val="5"/>
        </w:numPr>
        <w:tabs>
          <w:tab w:val="left" w:pos="426"/>
        </w:tabs>
        <w:ind w:left="0" w:firstLine="0"/>
        <w:contextualSpacing/>
        <w:jc w:val="both"/>
        <w:rPr>
          <w:rFonts w:ascii="Arial" w:eastAsiaTheme="minorHAnsi" w:hAnsi="Arial" w:cs="Arial"/>
          <w:sz w:val="22"/>
          <w:szCs w:val="22"/>
          <w:lang w:val="uk-UA"/>
        </w:rPr>
      </w:pPr>
      <w:r w:rsidRPr="00912930">
        <w:rPr>
          <w:rFonts w:ascii="Arial" w:eastAsiaTheme="minorHAnsi" w:hAnsi="Arial" w:cs="Arial"/>
          <w:sz w:val="22"/>
          <w:szCs w:val="22"/>
          <w:lang w:val="uk-UA"/>
        </w:rPr>
        <w:t>Заохочення має бути призначене для особистого використання Переможцем Акції і не може мати ознаки рекламного чи комерційного замовлення.</w:t>
      </w:r>
    </w:p>
    <w:p w14:paraId="144E303F" w14:textId="77777777" w:rsidR="005B7961" w:rsidRPr="00912930" w:rsidRDefault="006F11AA">
      <w:pPr>
        <w:pStyle w:val="ListParagraph1"/>
        <w:numPr>
          <w:ilvl w:val="1"/>
          <w:numId w:val="5"/>
        </w:numPr>
        <w:tabs>
          <w:tab w:val="left" w:pos="426"/>
          <w:tab w:val="left" w:pos="567"/>
        </w:tabs>
        <w:ind w:left="0" w:firstLine="0"/>
        <w:contextualSpacing/>
        <w:jc w:val="both"/>
        <w:rPr>
          <w:rFonts w:ascii="Arial" w:hAnsi="Arial" w:cs="Arial"/>
          <w:b/>
          <w:sz w:val="22"/>
          <w:szCs w:val="22"/>
          <w:lang w:val="uk-UA"/>
        </w:rPr>
      </w:pPr>
      <w:r w:rsidRPr="00912930">
        <w:rPr>
          <w:rFonts w:ascii="Arial" w:hAnsi="Arial" w:cs="Arial"/>
          <w:sz w:val="22"/>
          <w:szCs w:val="22"/>
          <w:lang w:val="uk-UA"/>
        </w:rPr>
        <w:t xml:space="preserve">Організатор/Виконавець не несуть ніякої відповідальності по відношенню до подальшого використання Заохочення Переможцем Акції після його одержання, за неможливість Переможцем Акції скористатись наданим Заохоченням з будь-яких причин, а також за можливі наслідки використання такого Заохочення. </w:t>
      </w:r>
    </w:p>
    <w:p w14:paraId="169D8E72" w14:textId="77777777" w:rsidR="005B7961" w:rsidRPr="00912930" w:rsidRDefault="005B7961">
      <w:pPr>
        <w:pStyle w:val="a4"/>
        <w:ind w:left="0" w:right="105"/>
        <w:jc w:val="both"/>
        <w:rPr>
          <w:rFonts w:ascii="Arial" w:hAnsi="Arial" w:cs="Arial"/>
          <w:spacing w:val="-1"/>
          <w:sz w:val="22"/>
          <w:szCs w:val="22"/>
          <w:lang w:val="uk-UA"/>
        </w:rPr>
      </w:pPr>
    </w:p>
    <w:p w14:paraId="356E6FAD" w14:textId="77777777" w:rsidR="005B7961" w:rsidRPr="00912930" w:rsidRDefault="006F11AA" w:rsidP="00AA14A9">
      <w:pPr>
        <w:pStyle w:val="1"/>
        <w:numPr>
          <w:ilvl w:val="0"/>
          <w:numId w:val="5"/>
        </w:numPr>
        <w:tabs>
          <w:tab w:val="left" w:pos="-426"/>
          <w:tab w:val="left" w:pos="284"/>
        </w:tabs>
        <w:ind w:right="57"/>
        <w:jc w:val="both"/>
        <w:rPr>
          <w:rFonts w:ascii="Arial" w:hAnsi="Arial" w:cs="Arial"/>
          <w:sz w:val="22"/>
          <w:szCs w:val="22"/>
        </w:rPr>
      </w:pPr>
      <w:r w:rsidRPr="00912930">
        <w:rPr>
          <w:rFonts w:ascii="Arial" w:hAnsi="Arial" w:cs="Arial"/>
          <w:sz w:val="22"/>
          <w:szCs w:val="22"/>
        </w:rPr>
        <w:t>УМОВИ Й ПОРЯДОК ВИЗНАЧЕННЯ ПЕРЕМОЖЦІВ ТА ОТРИМАННЯ ЗАОХОЧЕНЬ АКЦІЇ</w:t>
      </w:r>
    </w:p>
    <w:p w14:paraId="68BF0587" w14:textId="77777777" w:rsidR="005B7961" w:rsidRPr="00912930" w:rsidRDefault="009F4805" w:rsidP="00AA14A9">
      <w:pPr>
        <w:pStyle w:val="a6"/>
        <w:numPr>
          <w:ilvl w:val="1"/>
          <w:numId w:val="21"/>
        </w:numPr>
        <w:tabs>
          <w:tab w:val="left" w:pos="142"/>
          <w:tab w:val="left" w:pos="426"/>
          <w:tab w:val="left" w:pos="1276"/>
        </w:tabs>
        <w:ind w:left="0" w:right="57" w:firstLine="0"/>
        <w:jc w:val="both"/>
        <w:rPr>
          <w:rFonts w:ascii="Arial" w:eastAsia="Times New Roman" w:hAnsi="Arial" w:cs="Arial"/>
          <w:color w:val="000000"/>
        </w:rPr>
      </w:pPr>
      <w:r w:rsidRPr="00912930">
        <w:rPr>
          <w:rFonts w:ascii="Arial" w:eastAsia="Times New Roman" w:hAnsi="Arial" w:cs="Arial"/>
          <w:color w:val="000000"/>
        </w:rPr>
        <w:t xml:space="preserve">Визначення Переможців Акції відбувається </w:t>
      </w:r>
      <w:r w:rsidR="00A90266" w:rsidRPr="00912930">
        <w:rPr>
          <w:rFonts w:ascii="Arial" w:eastAsia="Times New Roman" w:hAnsi="Arial" w:cs="Arial"/>
          <w:color w:val="000000"/>
        </w:rPr>
        <w:t>Організатором</w:t>
      </w:r>
      <w:r w:rsidRPr="00912930">
        <w:rPr>
          <w:rFonts w:ascii="Arial" w:eastAsia="Times New Roman" w:hAnsi="Arial" w:cs="Arial"/>
          <w:color w:val="000000"/>
        </w:rPr>
        <w:t xml:space="preserve"> Акції на основі Бази Акції, зазначеної в п. 4.2. цих Правил</w:t>
      </w:r>
      <w:r w:rsidR="00A90266" w:rsidRPr="00912930">
        <w:rPr>
          <w:rFonts w:ascii="Arial" w:eastAsia="Times New Roman" w:hAnsi="Arial" w:cs="Arial"/>
          <w:color w:val="000000"/>
        </w:rPr>
        <w:t>.</w:t>
      </w:r>
    </w:p>
    <w:p w14:paraId="03440967" w14:textId="77777777" w:rsidR="005B7961" w:rsidRPr="00912930" w:rsidRDefault="005D3B83" w:rsidP="00AA14A9">
      <w:pPr>
        <w:pStyle w:val="a8"/>
        <w:numPr>
          <w:ilvl w:val="1"/>
          <w:numId w:val="21"/>
        </w:numPr>
        <w:tabs>
          <w:tab w:val="left" w:pos="142"/>
        </w:tabs>
        <w:ind w:left="0" w:firstLine="0"/>
        <w:jc w:val="both"/>
        <w:rPr>
          <w:rFonts w:ascii="Arial" w:hAnsi="Arial" w:cs="Arial"/>
          <w:lang w:val="uk-UA"/>
        </w:rPr>
      </w:pPr>
      <w:r w:rsidRPr="00912930">
        <w:rPr>
          <w:rFonts w:ascii="Arial" w:hAnsi="Arial" w:cs="Arial"/>
          <w:lang w:val="uk-UA"/>
        </w:rPr>
        <w:t>Період Акційного місяця визначається таким чином</w:t>
      </w:r>
      <w:r w:rsidR="006F11AA" w:rsidRPr="00912930">
        <w:rPr>
          <w:rFonts w:ascii="Arial" w:hAnsi="Arial" w:cs="Arial"/>
          <w:b/>
          <w:bCs/>
          <w:lang w:val="uk-UA"/>
        </w:rPr>
        <w:t xml:space="preserve">: </w:t>
      </w:r>
    </w:p>
    <w:p w14:paraId="64296379" w14:textId="7BCC741B" w:rsidR="00557E04" w:rsidRPr="00912930" w:rsidRDefault="00557E04" w:rsidP="00557E04">
      <w:pPr>
        <w:pStyle w:val="a8"/>
        <w:numPr>
          <w:ilvl w:val="0"/>
          <w:numId w:val="7"/>
        </w:numPr>
        <w:tabs>
          <w:tab w:val="left" w:pos="142"/>
        </w:tabs>
        <w:jc w:val="both"/>
        <w:rPr>
          <w:rFonts w:ascii="Arial" w:hAnsi="Arial" w:cs="Arial"/>
          <w:lang w:val="uk-UA"/>
        </w:rPr>
      </w:pPr>
      <w:r w:rsidRPr="00912930">
        <w:rPr>
          <w:rFonts w:ascii="Arial" w:hAnsi="Arial" w:cs="Arial"/>
          <w:lang w:val="uk-UA"/>
        </w:rPr>
        <w:t xml:space="preserve">1-й Акційний місяць: </w:t>
      </w:r>
      <w:r w:rsidR="008B498D" w:rsidRPr="00912930">
        <w:rPr>
          <w:rFonts w:ascii="Arial" w:hAnsi="Arial" w:cs="Arial"/>
          <w:lang w:val="uk-UA"/>
        </w:rPr>
        <w:t xml:space="preserve">з </w:t>
      </w:r>
      <w:r w:rsidR="00484930">
        <w:rPr>
          <w:rFonts w:ascii="Arial" w:hAnsi="Arial" w:cs="Arial"/>
          <w:lang w:val="uk-UA"/>
        </w:rPr>
        <w:t>20</w:t>
      </w:r>
      <w:r w:rsidR="00C7350D" w:rsidRPr="00912930">
        <w:rPr>
          <w:rFonts w:ascii="Arial" w:hAnsi="Arial" w:cs="Arial"/>
          <w:lang w:val="uk-UA"/>
        </w:rPr>
        <w:t xml:space="preserve"> </w:t>
      </w:r>
      <w:r w:rsidR="004439E6">
        <w:rPr>
          <w:rFonts w:ascii="Arial" w:hAnsi="Arial" w:cs="Arial"/>
          <w:lang w:val="uk-UA"/>
        </w:rPr>
        <w:t>квітня</w:t>
      </w:r>
      <w:r w:rsidR="008B498D" w:rsidRPr="00912930">
        <w:rPr>
          <w:rFonts w:ascii="Arial" w:hAnsi="Arial" w:cs="Arial"/>
          <w:lang w:val="uk-UA"/>
        </w:rPr>
        <w:t xml:space="preserve"> 202</w:t>
      </w:r>
      <w:r w:rsidR="004439E6">
        <w:rPr>
          <w:rFonts w:ascii="Arial" w:hAnsi="Arial" w:cs="Arial"/>
          <w:lang w:val="uk-UA"/>
        </w:rPr>
        <w:t>6</w:t>
      </w:r>
      <w:r w:rsidR="008B498D" w:rsidRPr="00912930">
        <w:rPr>
          <w:rFonts w:ascii="Arial" w:hAnsi="Arial" w:cs="Arial"/>
          <w:lang w:val="uk-UA"/>
        </w:rPr>
        <w:t xml:space="preserve"> року по </w:t>
      </w:r>
      <w:r w:rsidR="00484930">
        <w:rPr>
          <w:rFonts w:ascii="Arial" w:hAnsi="Arial" w:cs="Arial"/>
          <w:lang w:val="uk-UA"/>
        </w:rPr>
        <w:t>20</w:t>
      </w:r>
      <w:r w:rsidR="008B498D" w:rsidRPr="00912930">
        <w:rPr>
          <w:rFonts w:ascii="Arial" w:hAnsi="Arial" w:cs="Arial"/>
          <w:lang w:val="uk-UA"/>
        </w:rPr>
        <w:t xml:space="preserve"> </w:t>
      </w:r>
      <w:r w:rsidR="004439E6">
        <w:rPr>
          <w:rFonts w:ascii="Arial" w:hAnsi="Arial" w:cs="Arial"/>
          <w:lang w:val="uk-UA"/>
        </w:rPr>
        <w:t>травня</w:t>
      </w:r>
      <w:r w:rsidR="008B498D" w:rsidRPr="00912930">
        <w:rPr>
          <w:rFonts w:ascii="Arial" w:hAnsi="Arial" w:cs="Arial"/>
          <w:lang w:val="uk-UA"/>
        </w:rPr>
        <w:t xml:space="preserve"> 202</w:t>
      </w:r>
      <w:r w:rsidR="004439E6">
        <w:rPr>
          <w:rFonts w:ascii="Arial" w:hAnsi="Arial" w:cs="Arial"/>
          <w:lang w:val="uk-UA"/>
        </w:rPr>
        <w:t>6</w:t>
      </w:r>
      <w:r w:rsidR="008B498D" w:rsidRPr="00912930">
        <w:rPr>
          <w:rFonts w:ascii="Arial" w:hAnsi="Arial" w:cs="Arial"/>
          <w:lang w:val="uk-UA"/>
        </w:rPr>
        <w:t xml:space="preserve"> року включно</w:t>
      </w:r>
      <w:r w:rsidR="00131E29" w:rsidRPr="00912930">
        <w:rPr>
          <w:rFonts w:ascii="Arial" w:hAnsi="Arial" w:cs="Arial"/>
          <w:lang w:val="uk-UA"/>
        </w:rPr>
        <w:t xml:space="preserve">. </w:t>
      </w:r>
    </w:p>
    <w:p w14:paraId="22D9F57F" w14:textId="2691131A" w:rsidR="00557E04" w:rsidRPr="00912930" w:rsidRDefault="00557E04" w:rsidP="00557E04">
      <w:pPr>
        <w:pStyle w:val="a8"/>
        <w:numPr>
          <w:ilvl w:val="0"/>
          <w:numId w:val="7"/>
        </w:numPr>
        <w:tabs>
          <w:tab w:val="left" w:pos="142"/>
        </w:tabs>
        <w:jc w:val="both"/>
        <w:rPr>
          <w:rFonts w:ascii="Arial" w:hAnsi="Arial" w:cs="Arial"/>
          <w:lang w:val="uk-UA"/>
        </w:rPr>
      </w:pPr>
      <w:r w:rsidRPr="00912930">
        <w:rPr>
          <w:rFonts w:ascii="Arial" w:hAnsi="Arial" w:cs="Arial"/>
          <w:lang w:val="uk-UA"/>
        </w:rPr>
        <w:t xml:space="preserve">2-й </w:t>
      </w:r>
      <w:r w:rsidR="00243CD9" w:rsidRPr="00912930">
        <w:rPr>
          <w:rFonts w:ascii="Arial" w:hAnsi="Arial" w:cs="Arial"/>
          <w:lang w:val="uk-UA"/>
        </w:rPr>
        <w:t>Акційний місяць:</w:t>
      </w:r>
      <w:r w:rsidR="008B498D" w:rsidRPr="00912930">
        <w:rPr>
          <w:rFonts w:ascii="Arial" w:hAnsi="Arial" w:cs="Arial"/>
          <w:lang w:val="uk-UA"/>
        </w:rPr>
        <w:t xml:space="preserve"> з </w:t>
      </w:r>
      <w:r w:rsidR="00484930">
        <w:rPr>
          <w:rFonts w:ascii="Arial" w:hAnsi="Arial" w:cs="Arial"/>
          <w:lang w:val="uk-UA"/>
        </w:rPr>
        <w:t>21</w:t>
      </w:r>
      <w:r w:rsidR="00C7350D" w:rsidRPr="00912930">
        <w:rPr>
          <w:rFonts w:ascii="Arial" w:hAnsi="Arial" w:cs="Arial"/>
          <w:lang w:val="uk-UA"/>
        </w:rPr>
        <w:t xml:space="preserve"> </w:t>
      </w:r>
      <w:r w:rsidR="004439E6">
        <w:rPr>
          <w:rFonts w:ascii="Arial" w:hAnsi="Arial" w:cs="Arial"/>
          <w:lang w:val="uk-UA"/>
        </w:rPr>
        <w:t>травня</w:t>
      </w:r>
      <w:r w:rsidR="008B498D" w:rsidRPr="00912930">
        <w:rPr>
          <w:rFonts w:ascii="Arial" w:hAnsi="Arial" w:cs="Arial"/>
          <w:lang w:val="uk-UA"/>
        </w:rPr>
        <w:t xml:space="preserve"> 202</w:t>
      </w:r>
      <w:r w:rsidR="004439E6">
        <w:rPr>
          <w:rFonts w:ascii="Arial" w:hAnsi="Arial" w:cs="Arial"/>
          <w:lang w:val="uk-UA"/>
        </w:rPr>
        <w:t>6</w:t>
      </w:r>
      <w:r w:rsidR="008B498D" w:rsidRPr="00912930">
        <w:rPr>
          <w:rFonts w:ascii="Arial" w:hAnsi="Arial" w:cs="Arial"/>
          <w:lang w:val="uk-UA"/>
        </w:rPr>
        <w:t xml:space="preserve"> року по </w:t>
      </w:r>
      <w:r w:rsidR="00484930">
        <w:rPr>
          <w:rFonts w:ascii="Arial" w:hAnsi="Arial" w:cs="Arial"/>
          <w:lang w:val="uk-UA"/>
        </w:rPr>
        <w:t>20</w:t>
      </w:r>
      <w:r w:rsidR="008B498D" w:rsidRPr="00912930">
        <w:rPr>
          <w:rFonts w:ascii="Arial" w:hAnsi="Arial" w:cs="Arial"/>
          <w:lang w:val="uk-UA"/>
        </w:rPr>
        <w:t xml:space="preserve"> </w:t>
      </w:r>
      <w:r w:rsidR="004439E6">
        <w:rPr>
          <w:rFonts w:ascii="Arial" w:hAnsi="Arial" w:cs="Arial"/>
          <w:lang w:val="uk-UA"/>
        </w:rPr>
        <w:t>червня</w:t>
      </w:r>
      <w:r w:rsidR="008B498D" w:rsidRPr="00912930">
        <w:rPr>
          <w:rFonts w:ascii="Arial" w:hAnsi="Arial" w:cs="Arial"/>
          <w:lang w:val="uk-UA"/>
        </w:rPr>
        <w:t xml:space="preserve"> 202</w:t>
      </w:r>
      <w:r w:rsidR="004439E6">
        <w:rPr>
          <w:rFonts w:ascii="Arial" w:hAnsi="Arial" w:cs="Arial"/>
          <w:lang w:val="uk-UA"/>
        </w:rPr>
        <w:t>6</w:t>
      </w:r>
      <w:r w:rsidR="008B498D" w:rsidRPr="00912930">
        <w:rPr>
          <w:rFonts w:ascii="Arial" w:hAnsi="Arial" w:cs="Arial"/>
          <w:lang w:val="uk-UA"/>
        </w:rPr>
        <w:t xml:space="preserve"> року включно.</w:t>
      </w:r>
      <w:r w:rsidR="00131E29" w:rsidRPr="00912930">
        <w:rPr>
          <w:rFonts w:ascii="Arial" w:hAnsi="Arial" w:cs="Arial"/>
          <w:lang w:val="uk-UA"/>
        </w:rPr>
        <w:t xml:space="preserve"> </w:t>
      </w:r>
    </w:p>
    <w:p w14:paraId="1EABE021" w14:textId="787C7DF8" w:rsidR="00243CD9" w:rsidRPr="00912930" w:rsidRDefault="00557E04" w:rsidP="00243CD9">
      <w:pPr>
        <w:pStyle w:val="a8"/>
        <w:numPr>
          <w:ilvl w:val="0"/>
          <w:numId w:val="7"/>
        </w:numPr>
        <w:tabs>
          <w:tab w:val="left" w:pos="142"/>
        </w:tabs>
        <w:jc w:val="both"/>
        <w:rPr>
          <w:rFonts w:ascii="Arial" w:hAnsi="Arial" w:cs="Arial"/>
          <w:lang w:val="uk-UA"/>
        </w:rPr>
      </w:pPr>
      <w:r w:rsidRPr="00912930">
        <w:rPr>
          <w:rFonts w:ascii="Arial" w:hAnsi="Arial" w:cs="Arial"/>
          <w:lang w:val="uk-UA"/>
        </w:rPr>
        <w:t xml:space="preserve">3-й </w:t>
      </w:r>
      <w:r w:rsidR="00243CD9" w:rsidRPr="00912930">
        <w:rPr>
          <w:rFonts w:ascii="Arial" w:hAnsi="Arial" w:cs="Arial"/>
          <w:lang w:val="uk-UA"/>
        </w:rPr>
        <w:t>Акційний місяць:</w:t>
      </w:r>
      <w:r w:rsidR="00131E29" w:rsidRPr="00912930">
        <w:rPr>
          <w:rFonts w:ascii="Arial" w:hAnsi="Arial" w:cs="Arial"/>
          <w:lang w:val="uk-UA"/>
        </w:rPr>
        <w:t xml:space="preserve"> </w:t>
      </w:r>
      <w:r w:rsidR="008B498D" w:rsidRPr="00912930">
        <w:rPr>
          <w:rFonts w:ascii="Arial" w:hAnsi="Arial" w:cs="Arial"/>
          <w:lang w:val="uk-UA"/>
        </w:rPr>
        <w:t xml:space="preserve">з </w:t>
      </w:r>
      <w:r w:rsidR="00484930">
        <w:rPr>
          <w:rFonts w:ascii="Arial" w:hAnsi="Arial" w:cs="Arial"/>
          <w:lang w:val="uk-UA"/>
        </w:rPr>
        <w:t>21</w:t>
      </w:r>
      <w:r w:rsidR="008B498D" w:rsidRPr="00912930">
        <w:rPr>
          <w:rFonts w:ascii="Arial" w:hAnsi="Arial" w:cs="Arial"/>
          <w:lang w:val="uk-UA"/>
        </w:rPr>
        <w:t xml:space="preserve"> </w:t>
      </w:r>
      <w:r w:rsidR="004439E6">
        <w:rPr>
          <w:rFonts w:ascii="Arial" w:hAnsi="Arial" w:cs="Arial"/>
          <w:lang w:val="uk-UA"/>
        </w:rPr>
        <w:t>червня</w:t>
      </w:r>
      <w:r w:rsidR="008B498D" w:rsidRPr="00912930">
        <w:rPr>
          <w:rFonts w:ascii="Arial" w:hAnsi="Arial" w:cs="Arial"/>
          <w:lang w:val="uk-UA"/>
        </w:rPr>
        <w:t xml:space="preserve"> 202</w:t>
      </w:r>
      <w:r w:rsidR="004439E6">
        <w:rPr>
          <w:rFonts w:ascii="Arial" w:hAnsi="Arial" w:cs="Arial"/>
          <w:lang w:val="uk-UA"/>
        </w:rPr>
        <w:t>6</w:t>
      </w:r>
      <w:r w:rsidR="008B498D" w:rsidRPr="00912930">
        <w:rPr>
          <w:rFonts w:ascii="Arial" w:hAnsi="Arial" w:cs="Arial"/>
          <w:lang w:val="uk-UA"/>
        </w:rPr>
        <w:t xml:space="preserve"> року по </w:t>
      </w:r>
      <w:r w:rsidR="00484930">
        <w:rPr>
          <w:rFonts w:ascii="Arial" w:hAnsi="Arial" w:cs="Arial"/>
          <w:lang w:val="uk-UA"/>
        </w:rPr>
        <w:t>20</w:t>
      </w:r>
      <w:r w:rsidR="008B498D" w:rsidRPr="00912930">
        <w:rPr>
          <w:rFonts w:ascii="Arial" w:hAnsi="Arial" w:cs="Arial"/>
          <w:lang w:val="uk-UA"/>
        </w:rPr>
        <w:t xml:space="preserve"> </w:t>
      </w:r>
      <w:r w:rsidR="004439E6">
        <w:rPr>
          <w:rFonts w:ascii="Arial" w:hAnsi="Arial" w:cs="Arial"/>
          <w:lang w:val="uk-UA"/>
        </w:rPr>
        <w:t>липня</w:t>
      </w:r>
      <w:r w:rsidR="0016712E" w:rsidRPr="00912930">
        <w:rPr>
          <w:rFonts w:ascii="Arial" w:hAnsi="Arial" w:cs="Arial"/>
          <w:lang w:val="uk-UA"/>
        </w:rPr>
        <w:t xml:space="preserve"> </w:t>
      </w:r>
      <w:r w:rsidR="008B498D" w:rsidRPr="00912930">
        <w:rPr>
          <w:rFonts w:ascii="Arial" w:hAnsi="Arial" w:cs="Arial"/>
          <w:lang w:val="uk-UA"/>
        </w:rPr>
        <w:t>202</w:t>
      </w:r>
      <w:r w:rsidR="004439E6">
        <w:rPr>
          <w:rFonts w:ascii="Arial" w:hAnsi="Arial" w:cs="Arial"/>
          <w:lang w:val="uk-UA"/>
        </w:rPr>
        <w:t>6</w:t>
      </w:r>
      <w:r w:rsidR="008B498D" w:rsidRPr="00912930">
        <w:rPr>
          <w:rFonts w:ascii="Arial" w:hAnsi="Arial" w:cs="Arial"/>
          <w:lang w:val="uk-UA"/>
        </w:rPr>
        <w:t xml:space="preserve"> року включно. </w:t>
      </w:r>
    </w:p>
    <w:p w14:paraId="42C22768" w14:textId="77777777" w:rsidR="00557E04" w:rsidRPr="00912930" w:rsidRDefault="00557E04" w:rsidP="00557E04">
      <w:pPr>
        <w:pStyle w:val="a8"/>
        <w:tabs>
          <w:tab w:val="left" w:pos="142"/>
        </w:tabs>
        <w:jc w:val="both"/>
        <w:rPr>
          <w:rFonts w:ascii="Arial" w:hAnsi="Arial" w:cs="Arial"/>
          <w:lang w:val="uk-UA"/>
        </w:rPr>
      </w:pPr>
    </w:p>
    <w:p w14:paraId="2D6E9D52" w14:textId="77777777" w:rsidR="00983AA3" w:rsidRPr="00912930" w:rsidRDefault="00983AA3" w:rsidP="0071204E">
      <w:pPr>
        <w:pStyle w:val="a8"/>
        <w:numPr>
          <w:ilvl w:val="1"/>
          <w:numId w:val="21"/>
        </w:numPr>
        <w:tabs>
          <w:tab w:val="left" w:pos="142"/>
        </w:tabs>
        <w:ind w:left="0" w:firstLine="0"/>
        <w:jc w:val="both"/>
        <w:rPr>
          <w:rFonts w:ascii="Arial" w:hAnsi="Arial" w:cs="Arial"/>
          <w:lang w:val="uk-UA"/>
        </w:rPr>
      </w:pPr>
      <w:r w:rsidRPr="00912930">
        <w:rPr>
          <w:rFonts w:ascii="Arial" w:hAnsi="Arial" w:cs="Arial"/>
          <w:b/>
          <w:bCs/>
          <w:lang w:val="uk-UA"/>
        </w:rPr>
        <w:t xml:space="preserve">Отримання Заохочень Акції: </w:t>
      </w:r>
    </w:p>
    <w:p w14:paraId="079612C8" w14:textId="77777777" w:rsidR="005B7961" w:rsidRPr="00912930" w:rsidRDefault="006F11AA" w:rsidP="00AA14A9">
      <w:pPr>
        <w:pStyle w:val="a8"/>
        <w:numPr>
          <w:ilvl w:val="2"/>
          <w:numId w:val="21"/>
        </w:numPr>
        <w:tabs>
          <w:tab w:val="left" w:pos="142"/>
        </w:tabs>
        <w:ind w:left="0" w:firstLine="0"/>
        <w:jc w:val="both"/>
        <w:rPr>
          <w:rFonts w:ascii="Arial" w:hAnsi="Arial" w:cs="Arial"/>
          <w:lang w:val="uk-UA"/>
        </w:rPr>
      </w:pPr>
      <w:r w:rsidRPr="00912930">
        <w:rPr>
          <w:rFonts w:ascii="Arial" w:hAnsi="Arial" w:cs="Arial"/>
          <w:lang w:val="uk-UA"/>
        </w:rPr>
        <w:t xml:space="preserve">Переможці Акції визначаються </w:t>
      </w:r>
      <w:r w:rsidR="008B498D" w:rsidRPr="00912930">
        <w:rPr>
          <w:rFonts w:ascii="Arial" w:hAnsi="Arial" w:cs="Arial"/>
          <w:lang w:val="uk-UA"/>
        </w:rPr>
        <w:t>Організатором</w:t>
      </w:r>
      <w:r w:rsidRPr="00912930">
        <w:rPr>
          <w:rFonts w:ascii="Arial" w:hAnsi="Arial" w:cs="Arial"/>
          <w:lang w:val="uk-UA"/>
        </w:rPr>
        <w:t xml:space="preserve"> Акції методом випадкової вибірки, за допомогою сервісу  random.org,  серед Бази Акції, </w:t>
      </w:r>
      <w:r w:rsidR="008B498D" w:rsidRPr="00912930">
        <w:rPr>
          <w:rFonts w:ascii="Arial" w:hAnsi="Arial" w:cs="Arial"/>
          <w:lang w:val="uk-UA"/>
        </w:rPr>
        <w:t>зазначеної в п. 4.2. цих Правил</w:t>
      </w:r>
      <w:r w:rsidRPr="00912930">
        <w:rPr>
          <w:rFonts w:ascii="Arial" w:hAnsi="Arial" w:cs="Arial"/>
          <w:lang w:val="uk-UA"/>
        </w:rPr>
        <w:t>, за фактом виконання ними умов</w:t>
      </w:r>
      <w:r w:rsidR="00C44796">
        <w:rPr>
          <w:rFonts w:ascii="Arial" w:hAnsi="Arial" w:cs="Arial"/>
          <w:lang w:val="uk-UA"/>
        </w:rPr>
        <w:t>,</w:t>
      </w:r>
      <w:r w:rsidRPr="00912930">
        <w:rPr>
          <w:rFonts w:ascii="Arial" w:hAnsi="Arial" w:cs="Arial"/>
          <w:lang w:val="uk-UA"/>
        </w:rPr>
        <w:t xml:space="preserve"> визначених в п. 4.1.</w:t>
      </w:r>
      <w:r w:rsidR="00284E23" w:rsidRPr="00912930">
        <w:rPr>
          <w:rFonts w:ascii="Arial" w:hAnsi="Arial" w:cs="Arial"/>
          <w:lang w:val="uk-UA"/>
        </w:rPr>
        <w:t>1</w:t>
      </w:r>
      <w:r w:rsidR="00F95D12" w:rsidRPr="00912930">
        <w:rPr>
          <w:rFonts w:ascii="Arial" w:hAnsi="Arial" w:cs="Arial"/>
          <w:lang w:val="uk-UA"/>
        </w:rPr>
        <w:t>.</w:t>
      </w:r>
      <w:r w:rsidR="003833A6">
        <w:rPr>
          <w:rFonts w:ascii="Arial" w:hAnsi="Arial" w:cs="Arial"/>
          <w:lang w:val="uk-UA"/>
        </w:rPr>
        <w:t xml:space="preserve"> </w:t>
      </w:r>
      <w:r w:rsidRPr="00912930">
        <w:rPr>
          <w:rFonts w:ascii="Arial" w:hAnsi="Arial" w:cs="Arial"/>
          <w:lang w:val="uk-UA"/>
        </w:rPr>
        <w:t>цих Правил, у наступні дати:</w:t>
      </w:r>
    </w:p>
    <w:p w14:paraId="235B3AC8" w14:textId="59727E8A" w:rsidR="004822A1" w:rsidRPr="00912930" w:rsidRDefault="006F11AA" w:rsidP="003F1A4E">
      <w:pPr>
        <w:pStyle w:val="a8"/>
        <w:numPr>
          <w:ilvl w:val="0"/>
          <w:numId w:val="8"/>
        </w:numPr>
        <w:tabs>
          <w:tab w:val="left" w:pos="142"/>
        </w:tabs>
        <w:ind w:left="0" w:firstLine="567"/>
        <w:jc w:val="both"/>
        <w:rPr>
          <w:rFonts w:ascii="Arial" w:hAnsi="Arial" w:cs="Arial"/>
          <w:lang w:val="uk-UA"/>
        </w:rPr>
      </w:pPr>
      <w:r w:rsidRPr="00912930">
        <w:rPr>
          <w:rFonts w:ascii="Arial" w:hAnsi="Arial" w:cs="Arial"/>
          <w:lang w:val="uk-UA"/>
        </w:rPr>
        <w:t xml:space="preserve">1-й розіграш </w:t>
      </w:r>
      <w:r w:rsidR="00EB1816" w:rsidRPr="00912930">
        <w:rPr>
          <w:rFonts w:ascii="Arial" w:hAnsi="Arial" w:cs="Arial"/>
          <w:lang w:val="uk-UA"/>
        </w:rPr>
        <w:t xml:space="preserve">Заохочень </w:t>
      </w:r>
      <w:r w:rsidRPr="00912930">
        <w:rPr>
          <w:rFonts w:ascii="Arial" w:hAnsi="Arial" w:cs="Arial"/>
          <w:lang w:val="uk-UA"/>
        </w:rPr>
        <w:t xml:space="preserve">відбудеться </w:t>
      </w:r>
      <w:r w:rsidR="00C93EFD" w:rsidRPr="00912930">
        <w:rPr>
          <w:rFonts w:ascii="Arial" w:hAnsi="Arial" w:cs="Arial"/>
          <w:lang w:val="uk-UA"/>
        </w:rPr>
        <w:t xml:space="preserve">не пізніше </w:t>
      </w:r>
      <w:r w:rsidR="007511EB">
        <w:rPr>
          <w:rFonts w:ascii="Arial" w:hAnsi="Arial" w:cs="Arial"/>
          <w:lang w:val="uk-UA"/>
        </w:rPr>
        <w:t>30</w:t>
      </w:r>
      <w:r w:rsidR="00923D3B" w:rsidRPr="00912930">
        <w:rPr>
          <w:rFonts w:ascii="Arial" w:hAnsi="Arial" w:cs="Arial"/>
          <w:lang w:val="uk-UA"/>
        </w:rPr>
        <w:t xml:space="preserve"> </w:t>
      </w:r>
      <w:r w:rsidR="00197816">
        <w:rPr>
          <w:rFonts w:ascii="Arial" w:hAnsi="Arial" w:cs="Arial"/>
          <w:lang w:val="uk-UA"/>
        </w:rPr>
        <w:t>травня</w:t>
      </w:r>
      <w:r w:rsidR="00923D3B" w:rsidRPr="00912930">
        <w:rPr>
          <w:rFonts w:ascii="Arial" w:hAnsi="Arial" w:cs="Arial"/>
          <w:lang w:val="uk-UA"/>
        </w:rPr>
        <w:t xml:space="preserve"> </w:t>
      </w:r>
      <w:r w:rsidR="008B498D" w:rsidRPr="00912930">
        <w:rPr>
          <w:rFonts w:ascii="Arial" w:hAnsi="Arial" w:cs="Arial"/>
          <w:lang w:val="uk-UA"/>
        </w:rPr>
        <w:t>202</w:t>
      </w:r>
      <w:r w:rsidR="00197816">
        <w:rPr>
          <w:rFonts w:ascii="Arial" w:hAnsi="Arial" w:cs="Arial"/>
          <w:lang w:val="uk-UA"/>
        </w:rPr>
        <w:t>6</w:t>
      </w:r>
      <w:r w:rsidRPr="00912930">
        <w:rPr>
          <w:rFonts w:ascii="Arial" w:hAnsi="Arial" w:cs="Arial"/>
          <w:lang w:val="uk-UA"/>
        </w:rPr>
        <w:t xml:space="preserve"> року, між учасниками, які в період з </w:t>
      </w:r>
      <w:r w:rsidR="007511EB">
        <w:rPr>
          <w:rFonts w:ascii="Arial" w:hAnsi="Arial" w:cs="Arial"/>
          <w:lang w:val="uk-UA"/>
        </w:rPr>
        <w:t>20</w:t>
      </w:r>
      <w:r w:rsidR="00923D3B" w:rsidRPr="00912930">
        <w:rPr>
          <w:rFonts w:ascii="Arial" w:hAnsi="Arial" w:cs="Arial"/>
          <w:lang w:val="uk-UA"/>
        </w:rPr>
        <w:t xml:space="preserve"> </w:t>
      </w:r>
      <w:r w:rsidR="00197816">
        <w:rPr>
          <w:rFonts w:ascii="Arial" w:hAnsi="Arial" w:cs="Arial"/>
          <w:lang w:val="uk-UA"/>
        </w:rPr>
        <w:t>квітня</w:t>
      </w:r>
      <w:r w:rsidR="00923D3B" w:rsidRPr="00912930">
        <w:rPr>
          <w:rFonts w:ascii="Arial" w:hAnsi="Arial" w:cs="Arial"/>
          <w:lang w:val="uk-UA"/>
        </w:rPr>
        <w:t xml:space="preserve"> 202</w:t>
      </w:r>
      <w:r w:rsidR="00197816">
        <w:rPr>
          <w:rFonts w:ascii="Arial" w:hAnsi="Arial" w:cs="Arial"/>
          <w:lang w:val="uk-UA"/>
        </w:rPr>
        <w:t>6</w:t>
      </w:r>
      <w:r w:rsidR="00923D3B" w:rsidRPr="00912930">
        <w:rPr>
          <w:rFonts w:ascii="Arial" w:hAnsi="Arial" w:cs="Arial"/>
          <w:lang w:val="uk-UA"/>
        </w:rPr>
        <w:t xml:space="preserve"> року по </w:t>
      </w:r>
      <w:r w:rsidR="007511EB">
        <w:rPr>
          <w:rFonts w:ascii="Arial" w:hAnsi="Arial" w:cs="Arial"/>
          <w:lang w:val="uk-UA"/>
        </w:rPr>
        <w:t>20</w:t>
      </w:r>
      <w:r w:rsidR="00923D3B" w:rsidRPr="00912930">
        <w:rPr>
          <w:rFonts w:ascii="Arial" w:hAnsi="Arial" w:cs="Arial"/>
          <w:lang w:val="uk-UA"/>
        </w:rPr>
        <w:t xml:space="preserve"> </w:t>
      </w:r>
      <w:r w:rsidR="00197816">
        <w:rPr>
          <w:rFonts w:ascii="Arial" w:hAnsi="Arial" w:cs="Arial"/>
          <w:lang w:val="uk-UA"/>
        </w:rPr>
        <w:t>травня</w:t>
      </w:r>
      <w:r w:rsidR="00923D3B" w:rsidRPr="00912930">
        <w:rPr>
          <w:rFonts w:ascii="Arial" w:hAnsi="Arial" w:cs="Arial"/>
          <w:lang w:val="uk-UA"/>
        </w:rPr>
        <w:t xml:space="preserve"> 202</w:t>
      </w:r>
      <w:r w:rsidR="00197816">
        <w:rPr>
          <w:rFonts w:ascii="Arial" w:hAnsi="Arial" w:cs="Arial"/>
          <w:lang w:val="uk-UA"/>
        </w:rPr>
        <w:t>6</w:t>
      </w:r>
      <w:r w:rsidR="00923D3B" w:rsidRPr="00912930">
        <w:rPr>
          <w:rFonts w:ascii="Arial" w:hAnsi="Arial" w:cs="Arial"/>
          <w:lang w:val="uk-UA"/>
        </w:rPr>
        <w:t xml:space="preserve"> року включно</w:t>
      </w:r>
      <w:r w:rsidRPr="00912930">
        <w:rPr>
          <w:rFonts w:ascii="Arial" w:hAnsi="Arial" w:cs="Arial"/>
          <w:lang w:val="uk-UA"/>
        </w:rPr>
        <w:t xml:space="preserve"> </w:t>
      </w:r>
      <w:proofErr w:type="spellStart"/>
      <w:r w:rsidR="00C93EFD" w:rsidRPr="00912930">
        <w:rPr>
          <w:rFonts w:ascii="Arial" w:hAnsi="Arial" w:cs="Arial"/>
          <w:lang w:val="uk-UA"/>
        </w:rPr>
        <w:t>коректно</w:t>
      </w:r>
      <w:proofErr w:type="spellEnd"/>
      <w:r w:rsidR="00C93EFD" w:rsidRPr="00912930">
        <w:rPr>
          <w:rFonts w:ascii="Arial" w:hAnsi="Arial" w:cs="Arial"/>
          <w:lang w:val="uk-UA"/>
        </w:rPr>
        <w:t xml:space="preserve"> </w:t>
      </w:r>
      <w:r w:rsidRPr="00912930">
        <w:rPr>
          <w:rFonts w:ascii="Arial" w:hAnsi="Arial" w:cs="Arial"/>
          <w:lang w:val="uk-UA"/>
        </w:rPr>
        <w:t>виконали умови Акції, визначені в п. 4.1.</w:t>
      </w:r>
      <w:r w:rsidR="004F4EEC" w:rsidRPr="00912930">
        <w:rPr>
          <w:rFonts w:ascii="Arial" w:hAnsi="Arial" w:cs="Arial"/>
          <w:lang w:val="uk-UA"/>
        </w:rPr>
        <w:t>1</w:t>
      </w:r>
      <w:r w:rsidR="00E20512" w:rsidRPr="00912930">
        <w:rPr>
          <w:rFonts w:ascii="Arial" w:hAnsi="Arial" w:cs="Arial"/>
          <w:lang w:val="uk-UA"/>
        </w:rPr>
        <w:t>.</w:t>
      </w:r>
      <w:r w:rsidRPr="00912930">
        <w:rPr>
          <w:rFonts w:ascii="Arial" w:hAnsi="Arial" w:cs="Arial"/>
          <w:lang w:val="uk-UA"/>
        </w:rPr>
        <w:t xml:space="preserve"> цих Правил</w:t>
      </w:r>
      <w:r w:rsidR="00A604CC" w:rsidRPr="00912930">
        <w:rPr>
          <w:rFonts w:ascii="Arial" w:hAnsi="Arial" w:cs="Arial"/>
          <w:lang w:val="uk-UA"/>
        </w:rPr>
        <w:t>, з урахуванням умов п. 4.3. Правил</w:t>
      </w:r>
      <w:r w:rsidR="004822A1" w:rsidRPr="00912930">
        <w:rPr>
          <w:rFonts w:ascii="Arial" w:hAnsi="Arial" w:cs="Arial"/>
          <w:lang w:val="uk-UA"/>
        </w:rPr>
        <w:t>.</w:t>
      </w:r>
    </w:p>
    <w:p w14:paraId="7DEAC000" w14:textId="121010FD" w:rsidR="005B7961" w:rsidRDefault="004822A1" w:rsidP="003F1A4E">
      <w:pPr>
        <w:pStyle w:val="a8"/>
        <w:tabs>
          <w:tab w:val="left" w:pos="142"/>
        </w:tabs>
        <w:ind w:firstLine="567"/>
        <w:jc w:val="both"/>
        <w:rPr>
          <w:rFonts w:ascii="Arial" w:hAnsi="Arial" w:cs="Arial"/>
          <w:lang w:val="uk-UA"/>
        </w:rPr>
      </w:pPr>
      <w:r w:rsidRPr="00912930">
        <w:rPr>
          <w:rFonts w:ascii="Arial" w:hAnsi="Arial" w:cs="Arial"/>
          <w:lang w:val="uk-UA"/>
        </w:rPr>
        <w:t xml:space="preserve">За наслідками проведення </w:t>
      </w:r>
      <w:r w:rsidR="00A16352" w:rsidRPr="00912930">
        <w:rPr>
          <w:rFonts w:ascii="Arial" w:hAnsi="Arial" w:cs="Arial"/>
          <w:lang w:val="uk-UA"/>
        </w:rPr>
        <w:t>цього розіграшу</w:t>
      </w:r>
      <w:r w:rsidRPr="00912930">
        <w:rPr>
          <w:rFonts w:ascii="Arial" w:hAnsi="Arial" w:cs="Arial"/>
          <w:lang w:val="uk-UA"/>
        </w:rPr>
        <w:t xml:space="preserve"> визначається </w:t>
      </w:r>
      <w:r w:rsidR="00C44796">
        <w:rPr>
          <w:rFonts w:ascii="Arial" w:hAnsi="Arial" w:cs="Arial"/>
          <w:lang w:val="uk-UA"/>
        </w:rPr>
        <w:t>12</w:t>
      </w:r>
      <w:r w:rsidRPr="00912930">
        <w:rPr>
          <w:rFonts w:ascii="Arial" w:hAnsi="Arial" w:cs="Arial"/>
          <w:lang w:val="uk-UA"/>
        </w:rPr>
        <w:t xml:space="preserve"> (</w:t>
      </w:r>
      <w:r w:rsidR="00C44796">
        <w:rPr>
          <w:rFonts w:ascii="Arial" w:hAnsi="Arial" w:cs="Arial"/>
          <w:lang w:val="uk-UA"/>
        </w:rPr>
        <w:t>дванадцять</w:t>
      </w:r>
      <w:r w:rsidRPr="00912930">
        <w:rPr>
          <w:rFonts w:ascii="Arial" w:hAnsi="Arial" w:cs="Arial"/>
          <w:lang w:val="uk-UA"/>
        </w:rPr>
        <w:t>) Учасник</w:t>
      </w:r>
      <w:r w:rsidR="009B6E6A" w:rsidRPr="00912930">
        <w:rPr>
          <w:rFonts w:ascii="Arial" w:hAnsi="Arial" w:cs="Arial"/>
          <w:lang w:val="uk-UA"/>
        </w:rPr>
        <w:t>ів</w:t>
      </w:r>
      <w:r w:rsidRPr="00912930">
        <w:rPr>
          <w:rFonts w:ascii="Arial" w:hAnsi="Arial" w:cs="Arial"/>
          <w:lang w:val="uk-UA"/>
        </w:rPr>
        <w:t xml:space="preserve"> Акції, перш</w:t>
      </w:r>
      <w:r w:rsidR="009B6E6A" w:rsidRPr="00912930">
        <w:rPr>
          <w:rFonts w:ascii="Arial" w:hAnsi="Arial" w:cs="Arial"/>
          <w:lang w:val="uk-UA"/>
        </w:rPr>
        <w:t xml:space="preserve">і </w:t>
      </w:r>
      <w:r w:rsidR="00C44796">
        <w:rPr>
          <w:rFonts w:ascii="Arial" w:hAnsi="Arial" w:cs="Arial"/>
          <w:lang w:val="uk-UA"/>
        </w:rPr>
        <w:t>6</w:t>
      </w:r>
      <w:r w:rsidR="00BA2B93" w:rsidRPr="00912930">
        <w:rPr>
          <w:rFonts w:ascii="Arial" w:hAnsi="Arial" w:cs="Arial"/>
        </w:rPr>
        <w:t xml:space="preserve"> </w:t>
      </w:r>
      <w:r w:rsidR="004F4EEC" w:rsidRPr="00912930">
        <w:rPr>
          <w:rFonts w:ascii="Arial" w:hAnsi="Arial" w:cs="Arial"/>
          <w:lang w:val="uk-UA"/>
        </w:rPr>
        <w:t>(</w:t>
      </w:r>
      <w:r w:rsidR="00C44796">
        <w:rPr>
          <w:rFonts w:ascii="Arial" w:hAnsi="Arial" w:cs="Arial"/>
          <w:lang w:val="uk-UA"/>
        </w:rPr>
        <w:t>шість</w:t>
      </w:r>
      <w:r w:rsidR="004F4EEC" w:rsidRPr="00912930">
        <w:rPr>
          <w:rFonts w:ascii="Arial" w:hAnsi="Arial" w:cs="Arial"/>
          <w:lang w:val="uk-UA"/>
        </w:rPr>
        <w:t xml:space="preserve">) </w:t>
      </w:r>
      <w:r w:rsidR="009B6E6A" w:rsidRPr="00912930">
        <w:rPr>
          <w:rFonts w:ascii="Arial" w:hAnsi="Arial" w:cs="Arial"/>
          <w:lang w:val="uk-UA"/>
        </w:rPr>
        <w:t>з</w:t>
      </w:r>
      <w:r w:rsidRPr="00912930">
        <w:rPr>
          <w:rFonts w:ascii="Arial" w:hAnsi="Arial" w:cs="Arial"/>
          <w:lang w:val="uk-UA"/>
        </w:rPr>
        <w:t xml:space="preserve"> яких - Перемож</w:t>
      </w:r>
      <w:r w:rsidR="009B6E6A" w:rsidRPr="00912930">
        <w:rPr>
          <w:rFonts w:ascii="Arial" w:hAnsi="Arial" w:cs="Arial"/>
          <w:lang w:val="uk-UA"/>
        </w:rPr>
        <w:t>ці</w:t>
      </w:r>
      <w:r w:rsidRPr="00912930">
        <w:rPr>
          <w:rFonts w:ascii="Arial" w:hAnsi="Arial" w:cs="Arial"/>
          <w:lang w:val="uk-UA"/>
        </w:rPr>
        <w:t xml:space="preserve">, а </w:t>
      </w:r>
      <w:r w:rsidR="00C44796">
        <w:rPr>
          <w:rFonts w:ascii="Arial" w:hAnsi="Arial" w:cs="Arial"/>
          <w:lang w:val="uk-UA"/>
        </w:rPr>
        <w:t>6</w:t>
      </w:r>
      <w:r w:rsidRPr="00912930">
        <w:rPr>
          <w:rFonts w:ascii="Arial" w:hAnsi="Arial" w:cs="Arial"/>
          <w:lang w:val="uk-UA"/>
        </w:rPr>
        <w:t xml:space="preserve"> (</w:t>
      </w:r>
      <w:r w:rsidR="00C44796">
        <w:rPr>
          <w:rFonts w:ascii="Arial" w:hAnsi="Arial" w:cs="Arial"/>
          <w:lang w:val="uk-UA"/>
        </w:rPr>
        <w:t>шість</w:t>
      </w:r>
      <w:r w:rsidRPr="00912930">
        <w:rPr>
          <w:rFonts w:ascii="Arial" w:hAnsi="Arial" w:cs="Arial"/>
          <w:lang w:val="uk-UA"/>
        </w:rPr>
        <w:t>) інших визначаються</w:t>
      </w:r>
      <w:r w:rsidR="00A16352" w:rsidRPr="00912930">
        <w:rPr>
          <w:rFonts w:ascii="Arial" w:hAnsi="Arial" w:cs="Arial"/>
          <w:lang w:val="uk-UA"/>
        </w:rPr>
        <w:t xml:space="preserve"> </w:t>
      </w:r>
      <w:r w:rsidRPr="00912930">
        <w:rPr>
          <w:rFonts w:ascii="Arial" w:hAnsi="Arial" w:cs="Arial"/>
          <w:lang w:val="uk-UA"/>
        </w:rPr>
        <w:t xml:space="preserve">як Резервні Переможці на випадок, якщо </w:t>
      </w:r>
      <w:r w:rsidR="009B6E6A" w:rsidRPr="00912930">
        <w:rPr>
          <w:rFonts w:ascii="Arial" w:hAnsi="Arial" w:cs="Arial"/>
          <w:lang w:val="uk-UA"/>
        </w:rPr>
        <w:t>хтось із</w:t>
      </w:r>
      <w:r w:rsidRPr="00912930">
        <w:rPr>
          <w:rFonts w:ascii="Arial" w:hAnsi="Arial" w:cs="Arial"/>
          <w:lang w:val="uk-UA"/>
        </w:rPr>
        <w:t xml:space="preserve"> Перемож</w:t>
      </w:r>
      <w:r w:rsidR="009B6E6A" w:rsidRPr="00912930">
        <w:rPr>
          <w:rFonts w:ascii="Arial" w:hAnsi="Arial" w:cs="Arial"/>
          <w:lang w:val="uk-UA"/>
        </w:rPr>
        <w:t>ці</w:t>
      </w:r>
      <w:r w:rsidR="00C93EFD" w:rsidRPr="00912930">
        <w:rPr>
          <w:rFonts w:ascii="Arial" w:hAnsi="Arial" w:cs="Arial"/>
          <w:lang w:val="uk-UA"/>
        </w:rPr>
        <w:t>в</w:t>
      </w:r>
      <w:r w:rsidRPr="00912930">
        <w:rPr>
          <w:rFonts w:ascii="Arial" w:hAnsi="Arial" w:cs="Arial"/>
          <w:lang w:val="uk-UA"/>
        </w:rPr>
        <w:t xml:space="preserve"> втратить право на отримання Заохочення, згідно з умовами цих правил, та </w:t>
      </w:r>
      <w:r w:rsidR="009B6E6A" w:rsidRPr="00912930">
        <w:rPr>
          <w:rFonts w:ascii="Arial" w:hAnsi="Arial" w:cs="Arial"/>
          <w:lang w:val="uk-UA"/>
        </w:rPr>
        <w:t>Організатором</w:t>
      </w:r>
      <w:r w:rsidRPr="00912930">
        <w:rPr>
          <w:rFonts w:ascii="Arial" w:hAnsi="Arial" w:cs="Arial"/>
          <w:lang w:val="uk-UA"/>
        </w:rPr>
        <w:t xml:space="preserve"> буде обрано наступного за списком Переможця, серед резервних Переможців</w:t>
      </w:r>
      <w:r w:rsidR="00197816">
        <w:rPr>
          <w:rFonts w:ascii="Arial" w:hAnsi="Arial" w:cs="Arial"/>
          <w:lang w:val="uk-UA"/>
        </w:rPr>
        <w:t xml:space="preserve">. При цьому перший Переможець отримує 1 (один) подарунковий сертифікат </w:t>
      </w:r>
      <w:r w:rsidR="00197816">
        <w:rPr>
          <w:rFonts w:ascii="Arial" w:hAnsi="Arial" w:cs="Arial"/>
          <w:lang w:val="en-US"/>
        </w:rPr>
        <w:t>Rozetka</w:t>
      </w:r>
      <w:r w:rsidR="00197816" w:rsidRPr="004D407C">
        <w:rPr>
          <w:rFonts w:ascii="Arial" w:hAnsi="Arial" w:cs="Arial"/>
          <w:lang w:val="uk-UA"/>
        </w:rPr>
        <w:t xml:space="preserve"> </w:t>
      </w:r>
      <w:r w:rsidR="00197816">
        <w:rPr>
          <w:rFonts w:ascii="Arial" w:hAnsi="Arial" w:cs="Arial"/>
          <w:lang w:val="uk-UA"/>
        </w:rPr>
        <w:t>номіналом 5 000 (п</w:t>
      </w:r>
      <w:r w:rsidR="00197816" w:rsidRPr="006C6342">
        <w:rPr>
          <w:rFonts w:ascii="Arial" w:hAnsi="Arial" w:cs="Arial"/>
          <w:lang w:val="uk-UA"/>
        </w:rPr>
        <w:t>’</w:t>
      </w:r>
      <w:r w:rsidR="00197816">
        <w:rPr>
          <w:rFonts w:ascii="Arial" w:hAnsi="Arial" w:cs="Arial"/>
          <w:lang w:val="uk-UA"/>
        </w:rPr>
        <w:t>ять тисяч гривень) грн., два наступних Переможця отримують по 1 (одн</w:t>
      </w:r>
      <w:r w:rsidR="008F08D1">
        <w:rPr>
          <w:rFonts w:ascii="Arial" w:hAnsi="Arial" w:cs="Arial"/>
          <w:lang w:val="uk-UA"/>
        </w:rPr>
        <w:t>ому</w:t>
      </w:r>
      <w:r w:rsidR="00197816">
        <w:rPr>
          <w:rFonts w:ascii="Arial" w:hAnsi="Arial" w:cs="Arial"/>
          <w:lang w:val="uk-UA"/>
        </w:rPr>
        <w:t>) подарунков</w:t>
      </w:r>
      <w:r w:rsidR="006C6342">
        <w:rPr>
          <w:rFonts w:ascii="Arial" w:hAnsi="Arial" w:cs="Arial"/>
          <w:lang w:val="uk-UA"/>
        </w:rPr>
        <w:t>ому</w:t>
      </w:r>
      <w:r w:rsidR="006C6342" w:rsidRPr="006C6342">
        <w:rPr>
          <w:rFonts w:ascii="Arial" w:hAnsi="Arial" w:cs="Arial"/>
          <w:lang w:val="uk-UA"/>
        </w:rPr>
        <w:t xml:space="preserve"> </w:t>
      </w:r>
      <w:r w:rsidR="00197816">
        <w:rPr>
          <w:rFonts w:ascii="Arial" w:hAnsi="Arial" w:cs="Arial"/>
          <w:lang w:val="uk-UA"/>
        </w:rPr>
        <w:t>сертифікат</w:t>
      </w:r>
      <w:r w:rsidR="006C6342">
        <w:rPr>
          <w:rFonts w:ascii="Arial" w:hAnsi="Arial" w:cs="Arial"/>
          <w:lang w:val="uk-UA"/>
        </w:rPr>
        <w:t>у</w:t>
      </w:r>
      <w:r w:rsidR="00197816">
        <w:rPr>
          <w:rFonts w:ascii="Arial" w:hAnsi="Arial" w:cs="Arial"/>
          <w:lang w:val="uk-UA"/>
        </w:rPr>
        <w:t xml:space="preserve"> </w:t>
      </w:r>
      <w:r w:rsidR="00197816">
        <w:rPr>
          <w:rFonts w:ascii="Arial" w:hAnsi="Arial" w:cs="Arial"/>
          <w:lang w:val="en-US"/>
        </w:rPr>
        <w:t>Rozetka</w:t>
      </w:r>
      <w:r w:rsidR="00197816" w:rsidRPr="004D407C">
        <w:rPr>
          <w:rFonts w:ascii="Arial" w:hAnsi="Arial" w:cs="Arial"/>
          <w:lang w:val="uk-UA"/>
        </w:rPr>
        <w:t xml:space="preserve"> </w:t>
      </w:r>
      <w:r w:rsidR="00197816">
        <w:rPr>
          <w:rFonts w:ascii="Arial" w:hAnsi="Arial" w:cs="Arial"/>
          <w:lang w:val="uk-UA"/>
        </w:rPr>
        <w:t>номіналом 2 000 (дві тисячі гривень) грн., а три наступних Переможця отримують по 1 (один) подарунковому сертифіка</w:t>
      </w:r>
      <w:r w:rsidR="0004497F">
        <w:rPr>
          <w:rFonts w:ascii="Arial" w:hAnsi="Arial" w:cs="Arial"/>
          <w:lang w:val="uk-UA"/>
        </w:rPr>
        <w:t>т</w:t>
      </w:r>
      <w:r w:rsidR="00197816">
        <w:rPr>
          <w:rFonts w:ascii="Arial" w:hAnsi="Arial" w:cs="Arial"/>
          <w:lang w:val="uk-UA"/>
        </w:rPr>
        <w:t xml:space="preserve">у </w:t>
      </w:r>
      <w:r w:rsidR="00197816">
        <w:rPr>
          <w:rFonts w:ascii="Arial" w:hAnsi="Arial" w:cs="Arial"/>
          <w:lang w:val="en-US"/>
        </w:rPr>
        <w:t>Rozetka</w:t>
      </w:r>
      <w:r w:rsidR="00197816" w:rsidRPr="004D407C">
        <w:rPr>
          <w:rFonts w:ascii="Arial" w:hAnsi="Arial" w:cs="Arial"/>
          <w:lang w:val="uk-UA"/>
        </w:rPr>
        <w:t xml:space="preserve"> </w:t>
      </w:r>
      <w:r w:rsidR="00197816">
        <w:rPr>
          <w:rFonts w:ascii="Arial" w:hAnsi="Arial" w:cs="Arial"/>
          <w:lang w:val="uk-UA"/>
        </w:rPr>
        <w:t xml:space="preserve">номіналом </w:t>
      </w:r>
      <w:r w:rsidR="008F08D1">
        <w:rPr>
          <w:rFonts w:ascii="Arial" w:hAnsi="Arial" w:cs="Arial"/>
          <w:lang w:val="uk-UA"/>
        </w:rPr>
        <w:t>1</w:t>
      </w:r>
      <w:r w:rsidR="00197816">
        <w:rPr>
          <w:rFonts w:ascii="Arial" w:hAnsi="Arial" w:cs="Arial"/>
          <w:lang w:val="uk-UA"/>
        </w:rPr>
        <w:t> 000 (одна тисяча гривень) грн.</w:t>
      </w:r>
    </w:p>
    <w:p w14:paraId="31D4CCCB" w14:textId="30AB6287" w:rsidR="0004497F" w:rsidRPr="00912930" w:rsidRDefault="0004497F" w:rsidP="0004497F">
      <w:pPr>
        <w:pStyle w:val="a8"/>
        <w:numPr>
          <w:ilvl w:val="0"/>
          <w:numId w:val="8"/>
        </w:numPr>
        <w:tabs>
          <w:tab w:val="left" w:pos="142"/>
        </w:tabs>
        <w:ind w:left="0" w:firstLine="567"/>
        <w:jc w:val="both"/>
        <w:rPr>
          <w:rFonts w:ascii="Arial" w:hAnsi="Arial" w:cs="Arial"/>
          <w:lang w:val="uk-UA"/>
        </w:rPr>
      </w:pPr>
      <w:r>
        <w:rPr>
          <w:rFonts w:ascii="Arial" w:hAnsi="Arial" w:cs="Arial"/>
          <w:lang w:val="uk-UA"/>
        </w:rPr>
        <w:t>2</w:t>
      </w:r>
      <w:r w:rsidRPr="00912930">
        <w:rPr>
          <w:rFonts w:ascii="Arial" w:hAnsi="Arial" w:cs="Arial"/>
          <w:lang w:val="uk-UA"/>
        </w:rPr>
        <w:t xml:space="preserve">-й розіграш Заохочень відбудеться не пізніше </w:t>
      </w:r>
      <w:r w:rsidR="007511EB">
        <w:rPr>
          <w:rFonts w:ascii="Arial" w:hAnsi="Arial" w:cs="Arial"/>
          <w:lang w:val="uk-UA"/>
        </w:rPr>
        <w:t>30</w:t>
      </w:r>
      <w:r w:rsidRPr="00912930">
        <w:rPr>
          <w:rFonts w:ascii="Arial" w:hAnsi="Arial" w:cs="Arial"/>
          <w:lang w:val="uk-UA"/>
        </w:rPr>
        <w:t xml:space="preserve"> </w:t>
      </w:r>
      <w:r>
        <w:rPr>
          <w:rFonts w:ascii="Arial" w:hAnsi="Arial" w:cs="Arial"/>
          <w:lang w:val="uk-UA"/>
        </w:rPr>
        <w:t>червня</w:t>
      </w:r>
      <w:r w:rsidRPr="00912930">
        <w:rPr>
          <w:rFonts w:ascii="Arial" w:hAnsi="Arial" w:cs="Arial"/>
          <w:lang w:val="uk-UA"/>
        </w:rPr>
        <w:t xml:space="preserve"> 202</w:t>
      </w:r>
      <w:r>
        <w:rPr>
          <w:rFonts w:ascii="Arial" w:hAnsi="Arial" w:cs="Arial"/>
          <w:lang w:val="uk-UA"/>
        </w:rPr>
        <w:t>6</w:t>
      </w:r>
      <w:r w:rsidRPr="00912930">
        <w:rPr>
          <w:rFonts w:ascii="Arial" w:hAnsi="Arial" w:cs="Arial"/>
          <w:lang w:val="uk-UA"/>
        </w:rPr>
        <w:t xml:space="preserve"> року, між учасниками, які в період з </w:t>
      </w:r>
      <w:r w:rsidR="007511EB">
        <w:rPr>
          <w:rFonts w:ascii="Arial" w:hAnsi="Arial" w:cs="Arial"/>
          <w:lang w:val="uk-UA"/>
        </w:rPr>
        <w:t>21</w:t>
      </w:r>
      <w:r w:rsidRPr="00912930">
        <w:rPr>
          <w:rFonts w:ascii="Arial" w:hAnsi="Arial" w:cs="Arial"/>
          <w:lang w:val="uk-UA"/>
        </w:rPr>
        <w:t xml:space="preserve"> </w:t>
      </w:r>
      <w:r>
        <w:rPr>
          <w:rFonts w:ascii="Arial" w:hAnsi="Arial" w:cs="Arial"/>
          <w:lang w:val="uk-UA"/>
        </w:rPr>
        <w:t>травня</w:t>
      </w:r>
      <w:r w:rsidRPr="00912930">
        <w:rPr>
          <w:rFonts w:ascii="Arial" w:hAnsi="Arial" w:cs="Arial"/>
          <w:lang w:val="uk-UA"/>
        </w:rPr>
        <w:t xml:space="preserve"> 202</w:t>
      </w:r>
      <w:r>
        <w:rPr>
          <w:rFonts w:ascii="Arial" w:hAnsi="Arial" w:cs="Arial"/>
          <w:lang w:val="uk-UA"/>
        </w:rPr>
        <w:t>6</w:t>
      </w:r>
      <w:r w:rsidRPr="00912930">
        <w:rPr>
          <w:rFonts w:ascii="Arial" w:hAnsi="Arial" w:cs="Arial"/>
          <w:lang w:val="uk-UA"/>
        </w:rPr>
        <w:t xml:space="preserve"> року по </w:t>
      </w:r>
      <w:r w:rsidR="007511EB">
        <w:rPr>
          <w:rFonts w:ascii="Arial" w:hAnsi="Arial" w:cs="Arial"/>
          <w:lang w:val="uk-UA"/>
        </w:rPr>
        <w:t>20</w:t>
      </w:r>
      <w:r w:rsidRPr="00912930">
        <w:rPr>
          <w:rFonts w:ascii="Arial" w:hAnsi="Arial" w:cs="Arial"/>
          <w:lang w:val="uk-UA"/>
        </w:rPr>
        <w:t xml:space="preserve"> </w:t>
      </w:r>
      <w:r>
        <w:rPr>
          <w:rFonts w:ascii="Arial" w:hAnsi="Arial" w:cs="Arial"/>
          <w:lang w:val="uk-UA"/>
        </w:rPr>
        <w:t>травня</w:t>
      </w:r>
      <w:r w:rsidRPr="00912930">
        <w:rPr>
          <w:rFonts w:ascii="Arial" w:hAnsi="Arial" w:cs="Arial"/>
          <w:lang w:val="uk-UA"/>
        </w:rPr>
        <w:t xml:space="preserve"> 202</w:t>
      </w:r>
      <w:r>
        <w:rPr>
          <w:rFonts w:ascii="Arial" w:hAnsi="Arial" w:cs="Arial"/>
          <w:lang w:val="uk-UA"/>
        </w:rPr>
        <w:t>6</w:t>
      </w:r>
      <w:r w:rsidRPr="00912930">
        <w:rPr>
          <w:rFonts w:ascii="Arial" w:hAnsi="Arial" w:cs="Arial"/>
          <w:lang w:val="uk-UA"/>
        </w:rPr>
        <w:t xml:space="preserve"> року включно </w:t>
      </w:r>
      <w:proofErr w:type="spellStart"/>
      <w:r w:rsidRPr="00912930">
        <w:rPr>
          <w:rFonts w:ascii="Arial" w:hAnsi="Arial" w:cs="Arial"/>
          <w:lang w:val="uk-UA"/>
        </w:rPr>
        <w:t>коректно</w:t>
      </w:r>
      <w:proofErr w:type="spellEnd"/>
      <w:r w:rsidRPr="00912930">
        <w:rPr>
          <w:rFonts w:ascii="Arial" w:hAnsi="Arial" w:cs="Arial"/>
          <w:lang w:val="uk-UA"/>
        </w:rPr>
        <w:t xml:space="preserve"> виконали умови Акції, визначені в п. 4.1.1. цих Правил, з урахуванням умов п. 4.3. Правил.</w:t>
      </w:r>
    </w:p>
    <w:p w14:paraId="4BC146E9" w14:textId="4BEC8911" w:rsidR="0004497F" w:rsidRDefault="0004497F" w:rsidP="0004497F">
      <w:pPr>
        <w:pStyle w:val="a8"/>
        <w:tabs>
          <w:tab w:val="left" w:pos="142"/>
        </w:tabs>
        <w:ind w:firstLine="567"/>
        <w:jc w:val="both"/>
        <w:rPr>
          <w:rFonts w:ascii="Arial" w:hAnsi="Arial" w:cs="Arial"/>
          <w:lang w:val="uk-UA"/>
        </w:rPr>
      </w:pPr>
      <w:r w:rsidRPr="00912930">
        <w:rPr>
          <w:rFonts w:ascii="Arial" w:hAnsi="Arial" w:cs="Arial"/>
          <w:lang w:val="uk-UA"/>
        </w:rPr>
        <w:t xml:space="preserve">За наслідками проведення цього розіграшу визначається </w:t>
      </w:r>
      <w:r>
        <w:rPr>
          <w:rFonts w:ascii="Arial" w:hAnsi="Arial" w:cs="Arial"/>
          <w:lang w:val="uk-UA"/>
        </w:rPr>
        <w:t>12</w:t>
      </w:r>
      <w:r w:rsidRPr="00912930">
        <w:rPr>
          <w:rFonts w:ascii="Arial" w:hAnsi="Arial" w:cs="Arial"/>
          <w:lang w:val="uk-UA"/>
        </w:rPr>
        <w:t xml:space="preserve"> (</w:t>
      </w:r>
      <w:r>
        <w:rPr>
          <w:rFonts w:ascii="Arial" w:hAnsi="Arial" w:cs="Arial"/>
          <w:lang w:val="uk-UA"/>
        </w:rPr>
        <w:t>дванадцять</w:t>
      </w:r>
      <w:r w:rsidRPr="00912930">
        <w:rPr>
          <w:rFonts w:ascii="Arial" w:hAnsi="Arial" w:cs="Arial"/>
          <w:lang w:val="uk-UA"/>
        </w:rPr>
        <w:t xml:space="preserve">) Учасників Акції, перші </w:t>
      </w:r>
      <w:r>
        <w:rPr>
          <w:rFonts w:ascii="Arial" w:hAnsi="Arial" w:cs="Arial"/>
          <w:lang w:val="uk-UA"/>
        </w:rPr>
        <w:t>6</w:t>
      </w:r>
      <w:r w:rsidRPr="00912930">
        <w:rPr>
          <w:rFonts w:ascii="Arial" w:hAnsi="Arial" w:cs="Arial"/>
        </w:rPr>
        <w:t xml:space="preserve"> </w:t>
      </w:r>
      <w:r w:rsidRPr="00912930">
        <w:rPr>
          <w:rFonts w:ascii="Arial" w:hAnsi="Arial" w:cs="Arial"/>
          <w:lang w:val="uk-UA"/>
        </w:rPr>
        <w:t>(</w:t>
      </w:r>
      <w:r>
        <w:rPr>
          <w:rFonts w:ascii="Arial" w:hAnsi="Arial" w:cs="Arial"/>
          <w:lang w:val="uk-UA"/>
        </w:rPr>
        <w:t>шість</w:t>
      </w:r>
      <w:r w:rsidRPr="00912930">
        <w:rPr>
          <w:rFonts w:ascii="Arial" w:hAnsi="Arial" w:cs="Arial"/>
          <w:lang w:val="uk-UA"/>
        </w:rPr>
        <w:t xml:space="preserve">) з яких - Переможці, а </w:t>
      </w:r>
      <w:r>
        <w:rPr>
          <w:rFonts w:ascii="Arial" w:hAnsi="Arial" w:cs="Arial"/>
          <w:lang w:val="uk-UA"/>
        </w:rPr>
        <w:t>6</w:t>
      </w:r>
      <w:r w:rsidRPr="00912930">
        <w:rPr>
          <w:rFonts w:ascii="Arial" w:hAnsi="Arial" w:cs="Arial"/>
          <w:lang w:val="uk-UA"/>
        </w:rPr>
        <w:t xml:space="preserve"> (</w:t>
      </w:r>
      <w:r>
        <w:rPr>
          <w:rFonts w:ascii="Arial" w:hAnsi="Arial" w:cs="Arial"/>
          <w:lang w:val="uk-UA"/>
        </w:rPr>
        <w:t>шість</w:t>
      </w:r>
      <w:r w:rsidRPr="00912930">
        <w:rPr>
          <w:rFonts w:ascii="Arial" w:hAnsi="Arial" w:cs="Arial"/>
          <w:lang w:val="uk-UA"/>
        </w:rPr>
        <w:t>) інших визначаються як Резервні Переможці на випадок, якщо хтось із Переможців втратить право на отримання Заохочення, згідно з умовами цих правил, та Організатором буде обрано наступного за списком Переможця, серед резервних Переможців</w:t>
      </w:r>
      <w:r>
        <w:rPr>
          <w:rFonts w:ascii="Arial" w:hAnsi="Arial" w:cs="Arial"/>
          <w:lang w:val="uk-UA"/>
        </w:rPr>
        <w:t xml:space="preserve">. При цьому перший Переможець отримує 1 (один) подарунковий сертифікат </w:t>
      </w:r>
      <w:r>
        <w:rPr>
          <w:rFonts w:ascii="Arial" w:hAnsi="Arial" w:cs="Arial"/>
          <w:lang w:val="en-US"/>
        </w:rPr>
        <w:t>Rozetka</w:t>
      </w:r>
      <w:r w:rsidRPr="004D407C">
        <w:rPr>
          <w:rFonts w:ascii="Arial" w:hAnsi="Arial" w:cs="Arial"/>
          <w:lang w:val="uk-UA"/>
        </w:rPr>
        <w:t xml:space="preserve"> </w:t>
      </w:r>
      <w:r>
        <w:rPr>
          <w:rFonts w:ascii="Arial" w:hAnsi="Arial" w:cs="Arial"/>
          <w:lang w:val="uk-UA"/>
        </w:rPr>
        <w:t>номіналом 5 000 (п</w:t>
      </w:r>
      <w:r w:rsidRPr="006C6342">
        <w:rPr>
          <w:rFonts w:ascii="Arial" w:hAnsi="Arial" w:cs="Arial"/>
          <w:lang w:val="uk-UA"/>
        </w:rPr>
        <w:t>’</w:t>
      </w:r>
      <w:r>
        <w:rPr>
          <w:rFonts w:ascii="Arial" w:hAnsi="Arial" w:cs="Arial"/>
          <w:lang w:val="uk-UA"/>
        </w:rPr>
        <w:t>ять тисяч гривень) грн., два наступних Переможця отримують по 1 (</w:t>
      </w:r>
      <w:proofErr w:type="spellStart"/>
      <w:r>
        <w:rPr>
          <w:rFonts w:ascii="Arial" w:hAnsi="Arial" w:cs="Arial"/>
          <w:lang w:val="uk-UA"/>
        </w:rPr>
        <w:t>од</w:t>
      </w:r>
      <w:r w:rsidR="008F08D1">
        <w:rPr>
          <w:rFonts w:ascii="Arial" w:hAnsi="Arial" w:cs="Arial"/>
          <w:lang w:val="uk-UA"/>
        </w:rPr>
        <w:t>ому</w:t>
      </w:r>
      <w:r>
        <w:rPr>
          <w:rFonts w:ascii="Arial" w:hAnsi="Arial" w:cs="Arial"/>
          <w:lang w:val="uk-UA"/>
        </w:rPr>
        <w:t>н</w:t>
      </w:r>
      <w:proofErr w:type="spellEnd"/>
      <w:r>
        <w:rPr>
          <w:rFonts w:ascii="Arial" w:hAnsi="Arial" w:cs="Arial"/>
          <w:lang w:val="uk-UA"/>
        </w:rPr>
        <w:t>) подарунковому</w:t>
      </w:r>
      <w:r w:rsidRPr="006C6342">
        <w:rPr>
          <w:rFonts w:ascii="Arial" w:hAnsi="Arial" w:cs="Arial"/>
          <w:lang w:val="uk-UA"/>
        </w:rPr>
        <w:t xml:space="preserve"> </w:t>
      </w:r>
      <w:r>
        <w:rPr>
          <w:rFonts w:ascii="Arial" w:hAnsi="Arial" w:cs="Arial"/>
          <w:lang w:val="uk-UA"/>
        </w:rPr>
        <w:t xml:space="preserve">сертифікату </w:t>
      </w:r>
      <w:r>
        <w:rPr>
          <w:rFonts w:ascii="Arial" w:hAnsi="Arial" w:cs="Arial"/>
          <w:lang w:val="en-US"/>
        </w:rPr>
        <w:t>Rozetka</w:t>
      </w:r>
      <w:r w:rsidRPr="004D407C">
        <w:rPr>
          <w:rFonts w:ascii="Arial" w:hAnsi="Arial" w:cs="Arial"/>
          <w:lang w:val="uk-UA"/>
        </w:rPr>
        <w:t xml:space="preserve"> </w:t>
      </w:r>
      <w:r>
        <w:rPr>
          <w:rFonts w:ascii="Arial" w:hAnsi="Arial" w:cs="Arial"/>
          <w:lang w:val="uk-UA"/>
        </w:rPr>
        <w:t>номіналом  000 (дві тисячі гривень) грн., а три наступних Переможця отримують по 1 (одн</w:t>
      </w:r>
      <w:r w:rsidR="008F08D1">
        <w:rPr>
          <w:rFonts w:ascii="Arial" w:hAnsi="Arial" w:cs="Arial"/>
          <w:lang w:val="uk-UA"/>
        </w:rPr>
        <w:t>ому</w:t>
      </w:r>
      <w:r>
        <w:rPr>
          <w:rFonts w:ascii="Arial" w:hAnsi="Arial" w:cs="Arial"/>
          <w:lang w:val="uk-UA"/>
        </w:rPr>
        <w:t xml:space="preserve">) подарунковому сертифікату </w:t>
      </w:r>
      <w:r>
        <w:rPr>
          <w:rFonts w:ascii="Arial" w:hAnsi="Arial" w:cs="Arial"/>
          <w:lang w:val="en-US"/>
        </w:rPr>
        <w:t>Rozetka</w:t>
      </w:r>
      <w:r w:rsidRPr="004D407C">
        <w:rPr>
          <w:rFonts w:ascii="Arial" w:hAnsi="Arial" w:cs="Arial"/>
          <w:lang w:val="uk-UA"/>
        </w:rPr>
        <w:t xml:space="preserve"> </w:t>
      </w:r>
      <w:r>
        <w:rPr>
          <w:rFonts w:ascii="Arial" w:hAnsi="Arial" w:cs="Arial"/>
          <w:lang w:val="uk-UA"/>
        </w:rPr>
        <w:t xml:space="preserve">номіналом </w:t>
      </w:r>
      <w:r w:rsidR="008F08D1">
        <w:rPr>
          <w:rFonts w:ascii="Arial" w:hAnsi="Arial" w:cs="Arial"/>
          <w:lang w:val="uk-UA"/>
        </w:rPr>
        <w:t>1</w:t>
      </w:r>
      <w:r>
        <w:rPr>
          <w:rFonts w:ascii="Arial" w:hAnsi="Arial" w:cs="Arial"/>
          <w:lang w:val="uk-UA"/>
        </w:rPr>
        <w:t> 000 (одна тисяча гривень) грн.</w:t>
      </w:r>
    </w:p>
    <w:p w14:paraId="50CA3734" w14:textId="1CE4BC90" w:rsidR="0004497F" w:rsidRPr="00912930" w:rsidRDefault="0004497F" w:rsidP="0004497F">
      <w:pPr>
        <w:pStyle w:val="a8"/>
        <w:numPr>
          <w:ilvl w:val="0"/>
          <w:numId w:val="8"/>
        </w:numPr>
        <w:tabs>
          <w:tab w:val="left" w:pos="142"/>
        </w:tabs>
        <w:ind w:left="0" w:firstLine="567"/>
        <w:jc w:val="both"/>
        <w:rPr>
          <w:rFonts w:ascii="Arial" w:hAnsi="Arial" w:cs="Arial"/>
          <w:lang w:val="uk-UA"/>
        </w:rPr>
      </w:pPr>
      <w:r>
        <w:rPr>
          <w:rFonts w:ascii="Arial" w:hAnsi="Arial" w:cs="Arial"/>
          <w:lang w:val="uk-UA"/>
        </w:rPr>
        <w:t>3</w:t>
      </w:r>
      <w:r w:rsidRPr="00912930">
        <w:rPr>
          <w:rFonts w:ascii="Arial" w:hAnsi="Arial" w:cs="Arial"/>
          <w:lang w:val="uk-UA"/>
        </w:rPr>
        <w:t xml:space="preserve">-й розіграш Заохочень відбудеться не пізніше </w:t>
      </w:r>
      <w:r w:rsidR="007511EB">
        <w:rPr>
          <w:rFonts w:ascii="Arial" w:hAnsi="Arial" w:cs="Arial"/>
          <w:lang w:val="uk-UA"/>
        </w:rPr>
        <w:t>30</w:t>
      </w:r>
      <w:r w:rsidRPr="00912930">
        <w:rPr>
          <w:rFonts w:ascii="Arial" w:hAnsi="Arial" w:cs="Arial"/>
          <w:lang w:val="uk-UA"/>
        </w:rPr>
        <w:t xml:space="preserve"> </w:t>
      </w:r>
      <w:r>
        <w:rPr>
          <w:rFonts w:ascii="Arial" w:hAnsi="Arial" w:cs="Arial"/>
          <w:lang w:val="uk-UA"/>
        </w:rPr>
        <w:t>липня</w:t>
      </w:r>
      <w:r w:rsidRPr="00912930">
        <w:rPr>
          <w:rFonts w:ascii="Arial" w:hAnsi="Arial" w:cs="Arial"/>
          <w:lang w:val="uk-UA"/>
        </w:rPr>
        <w:t xml:space="preserve"> 202</w:t>
      </w:r>
      <w:r>
        <w:rPr>
          <w:rFonts w:ascii="Arial" w:hAnsi="Arial" w:cs="Arial"/>
          <w:lang w:val="uk-UA"/>
        </w:rPr>
        <w:t>6</w:t>
      </w:r>
      <w:r w:rsidRPr="00912930">
        <w:rPr>
          <w:rFonts w:ascii="Arial" w:hAnsi="Arial" w:cs="Arial"/>
          <w:lang w:val="uk-UA"/>
        </w:rPr>
        <w:t xml:space="preserve"> року, між учасниками, які в період з </w:t>
      </w:r>
      <w:r w:rsidR="007511EB">
        <w:rPr>
          <w:rFonts w:ascii="Arial" w:hAnsi="Arial" w:cs="Arial"/>
          <w:lang w:val="uk-UA"/>
        </w:rPr>
        <w:t>21</w:t>
      </w:r>
      <w:r w:rsidRPr="00912930">
        <w:rPr>
          <w:rFonts w:ascii="Arial" w:hAnsi="Arial" w:cs="Arial"/>
          <w:lang w:val="uk-UA"/>
        </w:rPr>
        <w:t xml:space="preserve"> </w:t>
      </w:r>
      <w:r>
        <w:rPr>
          <w:rFonts w:ascii="Arial" w:hAnsi="Arial" w:cs="Arial"/>
          <w:lang w:val="uk-UA"/>
        </w:rPr>
        <w:t>червня</w:t>
      </w:r>
      <w:r w:rsidRPr="00912930">
        <w:rPr>
          <w:rFonts w:ascii="Arial" w:hAnsi="Arial" w:cs="Arial"/>
          <w:lang w:val="uk-UA"/>
        </w:rPr>
        <w:t xml:space="preserve"> 202</w:t>
      </w:r>
      <w:r>
        <w:rPr>
          <w:rFonts w:ascii="Arial" w:hAnsi="Arial" w:cs="Arial"/>
          <w:lang w:val="uk-UA"/>
        </w:rPr>
        <w:t>6</w:t>
      </w:r>
      <w:r w:rsidRPr="00912930">
        <w:rPr>
          <w:rFonts w:ascii="Arial" w:hAnsi="Arial" w:cs="Arial"/>
          <w:lang w:val="uk-UA"/>
        </w:rPr>
        <w:t xml:space="preserve"> року по </w:t>
      </w:r>
      <w:r w:rsidR="007511EB">
        <w:rPr>
          <w:rFonts w:ascii="Arial" w:hAnsi="Arial" w:cs="Arial"/>
          <w:lang w:val="uk-UA"/>
        </w:rPr>
        <w:t>20</w:t>
      </w:r>
      <w:r w:rsidRPr="00912930">
        <w:rPr>
          <w:rFonts w:ascii="Arial" w:hAnsi="Arial" w:cs="Arial"/>
          <w:lang w:val="uk-UA"/>
        </w:rPr>
        <w:t xml:space="preserve"> </w:t>
      </w:r>
      <w:r>
        <w:rPr>
          <w:rFonts w:ascii="Arial" w:hAnsi="Arial" w:cs="Arial"/>
          <w:lang w:val="uk-UA"/>
        </w:rPr>
        <w:t>липня</w:t>
      </w:r>
      <w:r w:rsidRPr="00912930">
        <w:rPr>
          <w:rFonts w:ascii="Arial" w:hAnsi="Arial" w:cs="Arial"/>
          <w:lang w:val="uk-UA"/>
        </w:rPr>
        <w:t xml:space="preserve"> 202</w:t>
      </w:r>
      <w:r>
        <w:rPr>
          <w:rFonts w:ascii="Arial" w:hAnsi="Arial" w:cs="Arial"/>
          <w:lang w:val="uk-UA"/>
        </w:rPr>
        <w:t>6</w:t>
      </w:r>
      <w:r w:rsidRPr="00912930">
        <w:rPr>
          <w:rFonts w:ascii="Arial" w:hAnsi="Arial" w:cs="Arial"/>
          <w:lang w:val="uk-UA"/>
        </w:rPr>
        <w:t xml:space="preserve"> року включно </w:t>
      </w:r>
      <w:proofErr w:type="spellStart"/>
      <w:r w:rsidRPr="00912930">
        <w:rPr>
          <w:rFonts w:ascii="Arial" w:hAnsi="Arial" w:cs="Arial"/>
          <w:lang w:val="uk-UA"/>
        </w:rPr>
        <w:t>коректно</w:t>
      </w:r>
      <w:proofErr w:type="spellEnd"/>
      <w:r w:rsidRPr="00912930">
        <w:rPr>
          <w:rFonts w:ascii="Arial" w:hAnsi="Arial" w:cs="Arial"/>
          <w:lang w:val="uk-UA"/>
        </w:rPr>
        <w:t xml:space="preserve"> виконали умови Акції, визначені в п. 4.1.1. цих Правил, з урахуванням умов п. 4.3. Правил.</w:t>
      </w:r>
    </w:p>
    <w:p w14:paraId="78B4A891" w14:textId="31CF550B" w:rsidR="0004497F" w:rsidRPr="00912930" w:rsidRDefault="0004497F" w:rsidP="0004497F">
      <w:pPr>
        <w:pStyle w:val="a8"/>
        <w:tabs>
          <w:tab w:val="left" w:pos="142"/>
        </w:tabs>
        <w:ind w:firstLine="567"/>
        <w:jc w:val="both"/>
        <w:rPr>
          <w:rFonts w:ascii="Arial" w:hAnsi="Arial" w:cs="Arial"/>
          <w:lang w:val="uk-UA"/>
        </w:rPr>
      </w:pPr>
      <w:r w:rsidRPr="00912930">
        <w:rPr>
          <w:rFonts w:ascii="Arial" w:hAnsi="Arial" w:cs="Arial"/>
          <w:lang w:val="uk-UA"/>
        </w:rPr>
        <w:t xml:space="preserve">За наслідками проведення цього розіграшу визначається </w:t>
      </w:r>
      <w:r>
        <w:rPr>
          <w:rFonts w:ascii="Arial" w:hAnsi="Arial" w:cs="Arial"/>
          <w:lang w:val="uk-UA"/>
        </w:rPr>
        <w:t>12</w:t>
      </w:r>
      <w:r w:rsidRPr="00912930">
        <w:rPr>
          <w:rFonts w:ascii="Arial" w:hAnsi="Arial" w:cs="Arial"/>
          <w:lang w:val="uk-UA"/>
        </w:rPr>
        <w:t xml:space="preserve"> (</w:t>
      </w:r>
      <w:r>
        <w:rPr>
          <w:rFonts w:ascii="Arial" w:hAnsi="Arial" w:cs="Arial"/>
          <w:lang w:val="uk-UA"/>
        </w:rPr>
        <w:t>дванадцять</w:t>
      </w:r>
      <w:r w:rsidRPr="00912930">
        <w:rPr>
          <w:rFonts w:ascii="Arial" w:hAnsi="Arial" w:cs="Arial"/>
          <w:lang w:val="uk-UA"/>
        </w:rPr>
        <w:t xml:space="preserve">) Учасників Акції, перші </w:t>
      </w:r>
      <w:r>
        <w:rPr>
          <w:rFonts w:ascii="Arial" w:hAnsi="Arial" w:cs="Arial"/>
          <w:lang w:val="uk-UA"/>
        </w:rPr>
        <w:t>6</w:t>
      </w:r>
      <w:r w:rsidRPr="00912930">
        <w:rPr>
          <w:rFonts w:ascii="Arial" w:hAnsi="Arial" w:cs="Arial"/>
        </w:rPr>
        <w:t xml:space="preserve"> </w:t>
      </w:r>
      <w:r w:rsidRPr="00912930">
        <w:rPr>
          <w:rFonts w:ascii="Arial" w:hAnsi="Arial" w:cs="Arial"/>
          <w:lang w:val="uk-UA"/>
        </w:rPr>
        <w:t>(</w:t>
      </w:r>
      <w:r>
        <w:rPr>
          <w:rFonts w:ascii="Arial" w:hAnsi="Arial" w:cs="Arial"/>
          <w:lang w:val="uk-UA"/>
        </w:rPr>
        <w:t>шість</w:t>
      </w:r>
      <w:r w:rsidRPr="00912930">
        <w:rPr>
          <w:rFonts w:ascii="Arial" w:hAnsi="Arial" w:cs="Arial"/>
          <w:lang w:val="uk-UA"/>
        </w:rPr>
        <w:t xml:space="preserve">) з яких - Переможці, а </w:t>
      </w:r>
      <w:r>
        <w:rPr>
          <w:rFonts w:ascii="Arial" w:hAnsi="Arial" w:cs="Arial"/>
          <w:lang w:val="uk-UA"/>
        </w:rPr>
        <w:t>6</w:t>
      </w:r>
      <w:r w:rsidRPr="00912930">
        <w:rPr>
          <w:rFonts w:ascii="Arial" w:hAnsi="Arial" w:cs="Arial"/>
          <w:lang w:val="uk-UA"/>
        </w:rPr>
        <w:t xml:space="preserve"> (</w:t>
      </w:r>
      <w:r>
        <w:rPr>
          <w:rFonts w:ascii="Arial" w:hAnsi="Arial" w:cs="Arial"/>
          <w:lang w:val="uk-UA"/>
        </w:rPr>
        <w:t>шість</w:t>
      </w:r>
      <w:r w:rsidRPr="00912930">
        <w:rPr>
          <w:rFonts w:ascii="Arial" w:hAnsi="Arial" w:cs="Arial"/>
          <w:lang w:val="uk-UA"/>
        </w:rPr>
        <w:t xml:space="preserve">) інших визначаються як Резервні Переможці на випадок, якщо хтось із Переможців втратить право на отримання Заохочення, згідно з умовами </w:t>
      </w:r>
      <w:r w:rsidRPr="00912930">
        <w:rPr>
          <w:rFonts w:ascii="Arial" w:hAnsi="Arial" w:cs="Arial"/>
          <w:lang w:val="uk-UA"/>
        </w:rPr>
        <w:lastRenderedPageBreak/>
        <w:t>цих правил, та Організатором буде обрано наступного за списком Переможця, серед резервних Переможців</w:t>
      </w:r>
      <w:r>
        <w:rPr>
          <w:rFonts w:ascii="Arial" w:hAnsi="Arial" w:cs="Arial"/>
          <w:lang w:val="uk-UA"/>
        </w:rPr>
        <w:t xml:space="preserve">. При цьому перший Переможець отримує 1 (один) подарунковий сертифікат </w:t>
      </w:r>
      <w:r>
        <w:rPr>
          <w:rFonts w:ascii="Arial" w:hAnsi="Arial" w:cs="Arial"/>
          <w:lang w:val="en-US"/>
        </w:rPr>
        <w:t>Rozetka</w:t>
      </w:r>
      <w:r w:rsidRPr="004D407C">
        <w:rPr>
          <w:rFonts w:ascii="Arial" w:hAnsi="Arial" w:cs="Arial"/>
          <w:lang w:val="uk-UA"/>
        </w:rPr>
        <w:t xml:space="preserve"> </w:t>
      </w:r>
      <w:r>
        <w:rPr>
          <w:rFonts w:ascii="Arial" w:hAnsi="Arial" w:cs="Arial"/>
          <w:lang w:val="uk-UA"/>
        </w:rPr>
        <w:t>номіналом 5 000 (п</w:t>
      </w:r>
      <w:r w:rsidRPr="006C6342">
        <w:rPr>
          <w:rFonts w:ascii="Arial" w:hAnsi="Arial" w:cs="Arial"/>
          <w:lang w:val="uk-UA"/>
        </w:rPr>
        <w:t>’</w:t>
      </w:r>
      <w:r>
        <w:rPr>
          <w:rFonts w:ascii="Arial" w:hAnsi="Arial" w:cs="Arial"/>
          <w:lang w:val="uk-UA"/>
        </w:rPr>
        <w:t>ять тисяч гривень) грн., два наступних Переможця отримують по 1 (од</w:t>
      </w:r>
      <w:r w:rsidR="008F08D1">
        <w:rPr>
          <w:rFonts w:ascii="Arial" w:hAnsi="Arial" w:cs="Arial"/>
          <w:lang w:val="uk-UA"/>
        </w:rPr>
        <w:t>ному</w:t>
      </w:r>
      <w:r>
        <w:rPr>
          <w:rFonts w:ascii="Arial" w:hAnsi="Arial" w:cs="Arial"/>
          <w:lang w:val="uk-UA"/>
        </w:rPr>
        <w:t>) подарунковому</w:t>
      </w:r>
      <w:r w:rsidRPr="006C6342">
        <w:rPr>
          <w:rFonts w:ascii="Arial" w:hAnsi="Arial" w:cs="Arial"/>
          <w:lang w:val="uk-UA"/>
        </w:rPr>
        <w:t xml:space="preserve"> </w:t>
      </w:r>
      <w:r>
        <w:rPr>
          <w:rFonts w:ascii="Arial" w:hAnsi="Arial" w:cs="Arial"/>
          <w:lang w:val="uk-UA"/>
        </w:rPr>
        <w:t xml:space="preserve">сертифікату </w:t>
      </w:r>
      <w:r>
        <w:rPr>
          <w:rFonts w:ascii="Arial" w:hAnsi="Arial" w:cs="Arial"/>
          <w:lang w:val="en-US"/>
        </w:rPr>
        <w:t>Rozetka</w:t>
      </w:r>
      <w:r w:rsidRPr="004D407C">
        <w:rPr>
          <w:rFonts w:ascii="Arial" w:hAnsi="Arial" w:cs="Arial"/>
          <w:lang w:val="uk-UA"/>
        </w:rPr>
        <w:t xml:space="preserve"> </w:t>
      </w:r>
      <w:r>
        <w:rPr>
          <w:rFonts w:ascii="Arial" w:hAnsi="Arial" w:cs="Arial"/>
          <w:lang w:val="uk-UA"/>
        </w:rPr>
        <w:t>номіналом 2 000 (дві тисячі гривень) грн., а три наступних Переможця отримують по 1 (одн</w:t>
      </w:r>
      <w:r w:rsidR="008F08D1">
        <w:rPr>
          <w:rFonts w:ascii="Arial" w:hAnsi="Arial" w:cs="Arial"/>
          <w:lang w:val="uk-UA"/>
        </w:rPr>
        <w:t>ому</w:t>
      </w:r>
      <w:r>
        <w:rPr>
          <w:rFonts w:ascii="Arial" w:hAnsi="Arial" w:cs="Arial"/>
          <w:lang w:val="uk-UA"/>
        </w:rPr>
        <w:t>) подарунковому сертифіка</w:t>
      </w:r>
      <w:r w:rsidR="00E145E3">
        <w:rPr>
          <w:rFonts w:ascii="Arial" w:hAnsi="Arial" w:cs="Arial"/>
          <w:lang w:val="uk-UA"/>
        </w:rPr>
        <w:t>т</w:t>
      </w:r>
      <w:r>
        <w:rPr>
          <w:rFonts w:ascii="Arial" w:hAnsi="Arial" w:cs="Arial"/>
          <w:lang w:val="uk-UA"/>
        </w:rPr>
        <w:t xml:space="preserve">у </w:t>
      </w:r>
      <w:r>
        <w:rPr>
          <w:rFonts w:ascii="Arial" w:hAnsi="Arial" w:cs="Arial"/>
          <w:lang w:val="en-US"/>
        </w:rPr>
        <w:t>Rozetka</w:t>
      </w:r>
      <w:r w:rsidRPr="004D407C">
        <w:rPr>
          <w:rFonts w:ascii="Arial" w:hAnsi="Arial" w:cs="Arial"/>
          <w:lang w:val="uk-UA"/>
        </w:rPr>
        <w:t xml:space="preserve"> </w:t>
      </w:r>
      <w:r>
        <w:rPr>
          <w:rFonts w:ascii="Arial" w:hAnsi="Arial" w:cs="Arial"/>
          <w:lang w:val="uk-UA"/>
        </w:rPr>
        <w:t xml:space="preserve">номіналом </w:t>
      </w:r>
      <w:r w:rsidR="008F08D1">
        <w:rPr>
          <w:rFonts w:ascii="Arial" w:hAnsi="Arial" w:cs="Arial"/>
          <w:lang w:val="uk-UA"/>
        </w:rPr>
        <w:t>1</w:t>
      </w:r>
      <w:r>
        <w:rPr>
          <w:rFonts w:ascii="Arial" w:hAnsi="Arial" w:cs="Arial"/>
          <w:lang w:val="uk-UA"/>
        </w:rPr>
        <w:t> 000 (одна тисяча гривень) грн.</w:t>
      </w:r>
    </w:p>
    <w:p w14:paraId="45B3CB58" w14:textId="77777777" w:rsidR="0004497F" w:rsidRPr="00912930" w:rsidRDefault="0004497F" w:rsidP="0004497F">
      <w:pPr>
        <w:pStyle w:val="a8"/>
        <w:tabs>
          <w:tab w:val="left" w:pos="142"/>
        </w:tabs>
        <w:ind w:firstLine="567"/>
        <w:jc w:val="both"/>
        <w:rPr>
          <w:rFonts w:ascii="Arial" w:hAnsi="Arial" w:cs="Arial"/>
          <w:lang w:val="uk-UA"/>
        </w:rPr>
      </w:pPr>
    </w:p>
    <w:p w14:paraId="1D8CD4CC" w14:textId="77777777" w:rsidR="005B7961" w:rsidRPr="00912930" w:rsidRDefault="006F11AA">
      <w:pPr>
        <w:pStyle w:val="a8"/>
        <w:tabs>
          <w:tab w:val="left" w:pos="142"/>
        </w:tabs>
        <w:jc w:val="both"/>
        <w:rPr>
          <w:rFonts w:ascii="Arial" w:hAnsi="Arial" w:cs="Arial"/>
          <w:lang w:val="uk-UA"/>
        </w:rPr>
      </w:pPr>
      <w:r w:rsidRPr="00912930">
        <w:rPr>
          <w:rFonts w:ascii="Arial" w:hAnsi="Arial" w:cs="Arial"/>
          <w:lang w:val="uk-UA"/>
        </w:rPr>
        <w:t xml:space="preserve">При цьому </w:t>
      </w:r>
      <w:r w:rsidR="003F1A4E" w:rsidRPr="00912930">
        <w:rPr>
          <w:rFonts w:ascii="Arial" w:hAnsi="Arial" w:cs="Arial"/>
          <w:lang w:val="uk-UA"/>
        </w:rPr>
        <w:t>У</w:t>
      </w:r>
      <w:r w:rsidRPr="00912930">
        <w:rPr>
          <w:rFonts w:ascii="Arial" w:hAnsi="Arial" w:cs="Arial"/>
          <w:lang w:val="uk-UA"/>
        </w:rPr>
        <w:t xml:space="preserve">часника буде </w:t>
      </w:r>
      <w:proofErr w:type="spellStart"/>
      <w:r w:rsidRPr="00912930">
        <w:rPr>
          <w:rFonts w:ascii="Arial" w:hAnsi="Arial" w:cs="Arial"/>
          <w:lang w:val="uk-UA"/>
        </w:rPr>
        <w:t>внесено</w:t>
      </w:r>
      <w:proofErr w:type="spellEnd"/>
      <w:r w:rsidRPr="00912930">
        <w:rPr>
          <w:rFonts w:ascii="Arial" w:hAnsi="Arial" w:cs="Arial"/>
          <w:lang w:val="uk-UA"/>
        </w:rPr>
        <w:t xml:space="preserve"> до Бази Акції, зазначеної в п. 4.2., стільки разів, скільки разів він виконає умови, зазначені в п. 4.1.</w:t>
      </w:r>
      <w:r w:rsidR="00305EB5" w:rsidRPr="00912930">
        <w:rPr>
          <w:rFonts w:ascii="Arial" w:hAnsi="Arial" w:cs="Arial"/>
          <w:lang w:val="uk-UA"/>
        </w:rPr>
        <w:t>1</w:t>
      </w:r>
      <w:r w:rsidR="00F95D12" w:rsidRPr="00912930">
        <w:rPr>
          <w:rFonts w:ascii="Arial" w:hAnsi="Arial" w:cs="Arial"/>
          <w:lang w:val="uk-UA"/>
        </w:rPr>
        <w:t>.</w:t>
      </w:r>
      <w:r w:rsidRPr="00912930">
        <w:rPr>
          <w:rFonts w:ascii="Arial" w:hAnsi="Arial" w:cs="Arial"/>
          <w:lang w:val="uk-UA"/>
        </w:rPr>
        <w:t>,</w:t>
      </w:r>
      <w:r w:rsidR="00C80D04" w:rsidRPr="00912930">
        <w:rPr>
          <w:rFonts w:ascii="Arial" w:hAnsi="Arial" w:cs="Arial"/>
          <w:lang w:val="uk-UA"/>
        </w:rPr>
        <w:t xml:space="preserve"> </w:t>
      </w:r>
      <w:r w:rsidR="005526D4" w:rsidRPr="00912930">
        <w:rPr>
          <w:rFonts w:ascii="Arial" w:hAnsi="Arial" w:cs="Arial"/>
          <w:lang w:val="uk-UA"/>
        </w:rPr>
        <w:t xml:space="preserve">тобто кожна </w:t>
      </w:r>
      <w:proofErr w:type="spellStart"/>
      <w:r w:rsidR="005526D4" w:rsidRPr="00912930">
        <w:rPr>
          <w:rFonts w:ascii="Arial" w:hAnsi="Arial" w:cs="Arial"/>
          <w:lang w:val="uk-UA"/>
        </w:rPr>
        <w:t>коректно</w:t>
      </w:r>
      <w:proofErr w:type="spellEnd"/>
      <w:r w:rsidR="005526D4" w:rsidRPr="00912930">
        <w:rPr>
          <w:rFonts w:ascii="Arial" w:hAnsi="Arial" w:cs="Arial"/>
          <w:lang w:val="uk-UA"/>
        </w:rPr>
        <w:t xml:space="preserve"> виконана умо</w:t>
      </w:r>
      <w:r w:rsidR="00322B0A" w:rsidRPr="00912930">
        <w:rPr>
          <w:rFonts w:ascii="Arial" w:hAnsi="Arial" w:cs="Arial"/>
          <w:lang w:val="uk-UA"/>
        </w:rPr>
        <w:t>ва Акції</w:t>
      </w:r>
      <w:r w:rsidR="005526D4" w:rsidRPr="00912930">
        <w:rPr>
          <w:rFonts w:ascii="Arial" w:hAnsi="Arial" w:cs="Arial"/>
          <w:lang w:val="uk-UA"/>
        </w:rPr>
        <w:t xml:space="preserve"> </w:t>
      </w:r>
      <w:r w:rsidR="007E5900" w:rsidRPr="00912930">
        <w:rPr>
          <w:rFonts w:ascii="Arial" w:hAnsi="Arial" w:cs="Arial"/>
          <w:lang w:val="uk-UA"/>
        </w:rPr>
        <w:t>додається до попередньої кількості успішно виконан</w:t>
      </w:r>
      <w:r w:rsidR="00BE6A94" w:rsidRPr="00912930">
        <w:rPr>
          <w:rFonts w:ascii="Arial" w:hAnsi="Arial" w:cs="Arial"/>
          <w:lang w:val="uk-UA"/>
        </w:rPr>
        <w:t>их</w:t>
      </w:r>
      <w:r w:rsidR="007E5900" w:rsidRPr="00912930">
        <w:rPr>
          <w:rFonts w:ascii="Arial" w:hAnsi="Arial" w:cs="Arial"/>
          <w:lang w:val="uk-UA"/>
        </w:rPr>
        <w:t xml:space="preserve"> умов, </w:t>
      </w:r>
      <w:r w:rsidR="005526D4" w:rsidRPr="00912930">
        <w:rPr>
          <w:rFonts w:ascii="Arial" w:hAnsi="Arial" w:cs="Arial"/>
          <w:lang w:val="uk-UA"/>
        </w:rPr>
        <w:t>тим самим збільшу</w:t>
      </w:r>
      <w:r w:rsidR="007E5900" w:rsidRPr="00912930">
        <w:rPr>
          <w:rFonts w:ascii="Arial" w:hAnsi="Arial" w:cs="Arial"/>
          <w:lang w:val="uk-UA"/>
        </w:rPr>
        <w:t>є</w:t>
      </w:r>
      <w:r w:rsidR="005526D4" w:rsidRPr="00912930">
        <w:rPr>
          <w:rFonts w:ascii="Arial" w:hAnsi="Arial" w:cs="Arial"/>
          <w:lang w:val="uk-UA"/>
        </w:rPr>
        <w:t xml:space="preserve"> шанси на виграш </w:t>
      </w:r>
      <w:r w:rsidR="003F1A4E" w:rsidRPr="00912930">
        <w:rPr>
          <w:rFonts w:ascii="Arial" w:hAnsi="Arial" w:cs="Arial"/>
          <w:lang w:val="uk-UA"/>
        </w:rPr>
        <w:t>У</w:t>
      </w:r>
      <w:r w:rsidR="005526D4" w:rsidRPr="00912930">
        <w:rPr>
          <w:rFonts w:ascii="Arial" w:hAnsi="Arial" w:cs="Arial"/>
          <w:lang w:val="uk-UA"/>
        </w:rPr>
        <w:t>часника</w:t>
      </w:r>
      <w:r w:rsidR="0092200D" w:rsidRPr="00912930">
        <w:rPr>
          <w:rFonts w:ascii="Arial" w:hAnsi="Arial" w:cs="Arial"/>
          <w:lang w:val="uk-UA"/>
        </w:rPr>
        <w:t xml:space="preserve">, але не більше 50 (п’ятдесяти) разів </w:t>
      </w:r>
      <w:r w:rsidR="00FB23D4" w:rsidRPr="00912930">
        <w:rPr>
          <w:rFonts w:ascii="Arial" w:hAnsi="Arial" w:cs="Arial"/>
          <w:lang w:val="uk-UA"/>
        </w:rPr>
        <w:t xml:space="preserve">за кожен Акційний місяць та не більше </w:t>
      </w:r>
      <w:r w:rsidR="006C6342">
        <w:rPr>
          <w:rFonts w:ascii="Arial" w:hAnsi="Arial" w:cs="Arial"/>
          <w:lang w:val="uk-UA"/>
        </w:rPr>
        <w:t>150</w:t>
      </w:r>
      <w:r w:rsidR="00305EB5" w:rsidRPr="00912930">
        <w:rPr>
          <w:rFonts w:ascii="Arial" w:hAnsi="Arial" w:cs="Arial"/>
          <w:lang w:val="uk-UA"/>
        </w:rPr>
        <w:t xml:space="preserve"> </w:t>
      </w:r>
      <w:r w:rsidR="00FB23D4" w:rsidRPr="00912930">
        <w:rPr>
          <w:rFonts w:ascii="Arial" w:hAnsi="Arial" w:cs="Arial"/>
          <w:lang w:val="uk-UA"/>
        </w:rPr>
        <w:t>(</w:t>
      </w:r>
      <w:r w:rsidR="006C6342">
        <w:rPr>
          <w:rFonts w:ascii="Arial" w:hAnsi="Arial" w:cs="Arial"/>
          <w:lang w:val="uk-UA"/>
        </w:rPr>
        <w:t>сто п</w:t>
      </w:r>
      <w:r w:rsidR="006C6342" w:rsidRPr="006C6342">
        <w:rPr>
          <w:rFonts w:ascii="Arial" w:hAnsi="Arial" w:cs="Arial"/>
          <w:lang w:val="uk-UA"/>
        </w:rPr>
        <w:t>’</w:t>
      </w:r>
      <w:r w:rsidR="006C6342">
        <w:rPr>
          <w:rFonts w:ascii="Arial" w:hAnsi="Arial" w:cs="Arial"/>
          <w:lang w:val="uk-UA"/>
        </w:rPr>
        <w:t>ятдесят</w:t>
      </w:r>
      <w:r w:rsidR="00FB23D4" w:rsidRPr="00912930">
        <w:rPr>
          <w:rFonts w:ascii="Arial" w:hAnsi="Arial" w:cs="Arial"/>
          <w:lang w:val="uk-UA"/>
        </w:rPr>
        <w:t xml:space="preserve">) разів </w:t>
      </w:r>
      <w:r w:rsidR="0092200D" w:rsidRPr="00912930">
        <w:rPr>
          <w:rFonts w:ascii="Arial" w:hAnsi="Arial" w:cs="Arial"/>
          <w:lang w:val="uk-UA"/>
        </w:rPr>
        <w:t xml:space="preserve">сумарно за весь </w:t>
      </w:r>
      <w:r w:rsidR="00FB23D4" w:rsidRPr="00912930">
        <w:rPr>
          <w:rFonts w:ascii="Arial" w:hAnsi="Arial" w:cs="Arial"/>
          <w:lang w:val="uk-UA"/>
        </w:rPr>
        <w:t>П</w:t>
      </w:r>
      <w:r w:rsidR="0092200D" w:rsidRPr="00912930">
        <w:rPr>
          <w:rFonts w:ascii="Arial" w:hAnsi="Arial" w:cs="Arial"/>
          <w:lang w:val="uk-UA"/>
        </w:rPr>
        <w:t xml:space="preserve">еріод </w:t>
      </w:r>
      <w:r w:rsidR="00FB23D4" w:rsidRPr="00912930">
        <w:rPr>
          <w:rFonts w:ascii="Arial" w:hAnsi="Arial" w:cs="Arial"/>
          <w:lang w:val="uk-UA"/>
        </w:rPr>
        <w:t>А</w:t>
      </w:r>
      <w:r w:rsidR="0092200D" w:rsidRPr="00912930">
        <w:rPr>
          <w:rFonts w:ascii="Arial" w:hAnsi="Arial" w:cs="Arial"/>
          <w:lang w:val="uk-UA"/>
        </w:rPr>
        <w:t>кції.</w:t>
      </w:r>
    </w:p>
    <w:p w14:paraId="3ECC6A2E" w14:textId="77777777" w:rsidR="003F1A4E" w:rsidRPr="00912930" w:rsidRDefault="003F1A4E">
      <w:pPr>
        <w:pStyle w:val="a8"/>
        <w:tabs>
          <w:tab w:val="left" w:pos="142"/>
        </w:tabs>
        <w:jc w:val="both"/>
        <w:rPr>
          <w:rFonts w:ascii="Arial" w:hAnsi="Arial" w:cs="Arial"/>
          <w:lang w:val="uk-UA"/>
        </w:rPr>
      </w:pPr>
    </w:p>
    <w:p w14:paraId="431238E8" w14:textId="77777777" w:rsidR="007B34C2" w:rsidRPr="00912930" w:rsidRDefault="0092200D" w:rsidP="007B34C2">
      <w:pPr>
        <w:pStyle w:val="a8"/>
        <w:tabs>
          <w:tab w:val="left" w:pos="142"/>
        </w:tabs>
        <w:jc w:val="both"/>
        <w:rPr>
          <w:rFonts w:ascii="Arial" w:hAnsi="Arial" w:cs="Arial"/>
          <w:lang w:val="uk-UA"/>
        </w:rPr>
      </w:pPr>
      <w:r w:rsidRPr="00912930">
        <w:rPr>
          <w:rFonts w:ascii="Arial" w:hAnsi="Arial" w:cs="Arial"/>
          <w:lang w:val="uk-UA"/>
        </w:rPr>
        <w:t>О</w:t>
      </w:r>
      <w:r w:rsidR="00F3270D" w:rsidRPr="00912930">
        <w:rPr>
          <w:rFonts w:ascii="Arial" w:hAnsi="Arial" w:cs="Arial"/>
          <w:lang w:val="uk-UA"/>
        </w:rPr>
        <w:t xml:space="preserve">дин Учасник </w:t>
      </w:r>
      <w:r w:rsidRPr="00912930">
        <w:rPr>
          <w:rFonts w:ascii="Arial" w:hAnsi="Arial" w:cs="Arial"/>
          <w:lang w:val="uk-UA"/>
        </w:rPr>
        <w:t xml:space="preserve">за весь Період Акції </w:t>
      </w:r>
      <w:r w:rsidR="00F3270D" w:rsidRPr="00912930">
        <w:rPr>
          <w:rFonts w:ascii="Arial" w:hAnsi="Arial" w:cs="Arial"/>
          <w:lang w:val="uk-UA"/>
        </w:rPr>
        <w:t>може отримати лише 1 (одне) Заохочення, виконавши умови п. 4.1.</w:t>
      </w:r>
      <w:r w:rsidR="00305EB5" w:rsidRPr="00912930">
        <w:rPr>
          <w:rFonts w:ascii="Arial" w:hAnsi="Arial" w:cs="Arial"/>
          <w:lang w:val="uk-UA"/>
        </w:rPr>
        <w:t>1</w:t>
      </w:r>
      <w:r w:rsidR="00657E83" w:rsidRPr="00912930">
        <w:rPr>
          <w:rFonts w:ascii="Arial" w:hAnsi="Arial" w:cs="Arial"/>
          <w:lang w:val="uk-UA"/>
        </w:rPr>
        <w:t>.</w:t>
      </w:r>
    </w:p>
    <w:p w14:paraId="2D1E0016" w14:textId="77777777" w:rsidR="006606DA" w:rsidRPr="00912930" w:rsidRDefault="006606DA">
      <w:pPr>
        <w:pStyle w:val="a8"/>
        <w:tabs>
          <w:tab w:val="left" w:pos="142"/>
        </w:tabs>
        <w:jc w:val="both"/>
        <w:rPr>
          <w:rFonts w:ascii="Arial" w:hAnsi="Arial" w:cs="Arial"/>
          <w:b/>
          <w:lang w:val="uk-UA"/>
        </w:rPr>
      </w:pPr>
    </w:p>
    <w:p w14:paraId="72F623BB" w14:textId="77777777" w:rsidR="00F522F0" w:rsidRPr="00912930" w:rsidRDefault="006F11AA" w:rsidP="009B6E6A">
      <w:pPr>
        <w:pStyle w:val="a8"/>
        <w:numPr>
          <w:ilvl w:val="2"/>
          <w:numId w:val="21"/>
        </w:numPr>
        <w:tabs>
          <w:tab w:val="left" w:pos="142"/>
        </w:tabs>
        <w:ind w:left="0" w:firstLine="0"/>
        <w:jc w:val="both"/>
        <w:rPr>
          <w:rFonts w:ascii="Arial" w:hAnsi="Arial" w:cs="Arial"/>
          <w:lang w:val="uk-UA"/>
        </w:rPr>
      </w:pPr>
      <w:r w:rsidRPr="00912930">
        <w:rPr>
          <w:rFonts w:ascii="Arial" w:hAnsi="Arial" w:cs="Arial"/>
          <w:lang w:val="uk-UA"/>
        </w:rPr>
        <w:t>Організатор Акції повідомляє Переможців про те, що вони здобули право на отримання Заохочення,</w:t>
      </w:r>
      <w:r w:rsidR="007A3980" w:rsidRPr="00912930">
        <w:rPr>
          <w:rFonts w:ascii="Arial" w:hAnsi="Arial" w:cs="Arial"/>
          <w:lang w:val="uk-UA"/>
        </w:rPr>
        <w:t xml:space="preserve"> </w:t>
      </w:r>
      <w:r w:rsidRPr="00912930">
        <w:rPr>
          <w:rFonts w:ascii="Arial" w:hAnsi="Arial" w:cs="Arial"/>
          <w:lang w:val="uk-UA"/>
        </w:rPr>
        <w:t>шляхом повідомлення дзвінком на номери мобільних телефонів Переможців Акції.</w:t>
      </w:r>
    </w:p>
    <w:p w14:paraId="67C5B1AB" w14:textId="77777777" w:rsidR="009B6E6A" w:rsidRPr="00912930" w:rsidRDefault="009B6E6A" w:rsidP="009B6E6A">
      <w:pPr>
        <w:pStyle w:val="a8"/>
        <w:numPr>
          <w:ilvl w:val="2"/>
          <w:numId w:val="21"/>
        </w:numPr>
        <w:tabs>
          <w:tab w:val="left" w:pos="142"/>
        </w:tabs>
        <w:ind w:left="0" w:firstLine="0"/>
        <w:jc w:val="both"/>
        <w:rPr>
          <w:rFonts w:ascii="Arial" w:hAnsi="Arial" w:cs="Arial"/>
          <w:lang w:val="uk-UA"/>
        </w:rPr>
      </w:pPr>
      <w:r w:rsidRPr="00912930">
        <w:rPr>
          <w:rFonts w:ascii="Arial" w:hAnsi="Arial" w:cs="Arial"/>
          <w:lang w:val="uk-UA"/>
        </w:rPr>
        <w:t>Для отримання Заохочення Учасником, якого(яку) було визначено Переможцем, такий Переможець  під час дзвінка Організатора Акції має повідомити Організатору наступну інформацію:</w:t>
      </w:r>
    </w:p>
    <w:p w14:paraId="263DED53" w14:textId="77777777" w:rsidR="009B6E6A" w:rsidRPr="00912930" w:rsidRDefault="009B6E6A" w:rsidP="009B6E6A">
      <w:pPr>
        <w:jc w:val="both"/>
        <w:rPr>
          <w:rFonts w:ascii="Arial" w:hAnsi="Arial" w:cs="Arial"/>
        </w:rPr>
      </w:pPr>
      <w:r w:rsidRPr="00912930">
        <w:rPr>
          <w:rFonts w:ascii="Arial" w:hAnsi="Arial" w:cs="Arial"/>
        </w:rPr>
        <w:t>- область, місто та номер відділення ТОВ «Нова Пошта»</w:t>
      </w:r>
      <w:r w:rsidR="00557D38" w:rsidRPr="00912930">
        <w:rPr>
          <w:rFonts w:ascii="Arial" w:hAnsi="Arial" w:cs="Arial"/>
        </w:rPr>
        <w:t xml:space="preserve"> або номер відділення АТ «ПРАВЕКС БАНК»</w:t>
      </w:r>
      <w:r w:rsidRPr="00912930">
        <w:rPr>
          <w:rFonts w:ascii="Arial" w:hAnsi="Arial" w:cs="Arial"/>
        </w:rPr>
        <w:t xml:space="preserve">, в якому Переможець бажає отримати </w:t>
      </w:r>
      <w:r w:rsidR="00F742F3" w:rsidRPr="00912930">
        <w:rPr>
          <w:rFonts w:ascii="Arial" w:hAnsi="Arial" w:cs="Arial"/>
        </w:rPr>
        <w:t>Заохочення</w:t>
      </w:r>
      <w:r w:rsidRPr="00912930">
        <w:rPr>
          <w:rFonts w:ascii="Arial" w:hAnsi="Arial" w:cs="Arial"/>
        </w:rPr>
        <w:t>;</w:t>
      </w:r>
    </w:p>
    <w:p w14:paraId="30C65AD3" w14:textId="77777777" w:rsidR="009B6E6A" w:rsidRPr="00912930" w:rsidRDefault="009B6E6A" w:rsidP="009B6E6A">
      <w:pPr>
        <w:jc w:val="both"/>
        <w:rPr>
          <w:rFonts w:ascii="Arial" w:hAnsi="Arial" w:cs="Arial"/>
        </w:rPr>
      </w:pPr>
      <w:r w:rsidRPr="00912930">
        <w:rPr>
          <w:rFonts w:ascii="Arial" w:hAnsi="Arial" w:cs="Arial"/>
        </w:rPr>
        <w:t>- чи актуальна інформація про Переможця, яка надавалася Організатору при відкритті рахунку, а саме: паспортні дані Переможця, місце проживання, реєстраційний номер облікової картки платника податків.</w:t>
      </w:r>
    </w:p>
    <w:p w14:paraId="44972A0B" w14:textId="77777777" w:rsidR="00F522F0" w:rsidRPr="00912930" w:rsidRDefault="009B6E6A" w:rsidP="00F522F0">
      <w:pPr>
        <w:pStyle w:val="a8"/>
        <w:tabs>
          <w:tab w:val="left" w:pos="142"/>
        </w:tabs>
        <w:jc w:val="both"/>
        <w:rPr>
          <w:rFonts w:ascii="Arial" w:hAnsi="Arial" w:cs="Arial"/>
          <w:lang w:val="uk-UA"/>
        </w:rPr>
      </w:pPr>
      <w:r w:rsidRPr="00912930">
        <w:rPr>
          <w:rFonts w:ascii="Arial" w:hAnsi="Arial" w:cs="Arial"/>
          <w:lang w:val="uk-UA"/>
        </w:rPr>
        <w:t>У випадку, якщо у Переможця акції змінилися відомості про паспортні дані Переможця, місце проживання та реєстраційний номер облікової картки платника податків, Переможцю для отримання Заохочення необхідно протягом 5 (п’яти) робочих днів з дати отримання дзвінка надати оновлені документи для актуалізації персональних даних звернувшись до відділення Організатора. Скановані копії документів Переможця з відомостями про паспортні дані, місце проживання та реєстраційний номер облікової картки платника податків Переможця Організатор передає Виконавцю протягом 10 (десяти) робочих днів з дня отримання Переможцем дзвінка від Організатора або з дня отримання Організатором сканованих копій документів з актуальними даними Переможця.</w:t>
      </w:r>
    </w:p>
    <w:p w14:paraId="7634B638" w14:textId="77777777" w:rsidR="00F522F0" w:rsidRPr="00912930" w:rsidRDefault="006F11AA" w:rsidP="009B6E6A">
      <w:pPr>
        <w:pStyle w:val="a8"/>
        <w:numPr>
          <w:ilvl w:val="2"/>
          <w:numId w:val="21"/>
        </w:numPr>
        <w:tabs>
          <w:tab w:val="left" w:pos="142"/>
        </w:tabs>
        <w:ind w:left="0" w:firstLine="0"/>
        <w:jc w:val="both"/>
        <w:rPr>
          <w:rFonts w:ascii="Arial" w:hAnsi="Arial" w:cs="Arial"/>
          <w:lang w:val="uk-UA"/>
        </w:rPr>
      </w:pPr>
      <w:r w:rsidRPr="00912930">
        <w:rPr>
          <w:rFonts w:ascii="Arial" w:hAnsi="Arial" w:cs="Arial"/>
          <w:lang w:val="uk-UA"/>
        </w:rPr>
        <w:t>Заохочення передаються Переможцям, за умови надання Переможцями/Організатором Виконавцю документів, передбачених п. 6.</w:t>
      </w:r>
      <w:r w:rsidR="00406C03" w:rsidRPr="00912930">
        <w:rPr>
          <w:rFonts w:ascii="Arial" w:hAnsi="Arial" w:cs="Arial"/>
          <w:lang w:val="uk-UA"/>
        </w:rPr>
        <w:t>3</w:t>
      </w:r>
      <w:r w:rsidRPr="00912930">
        <w:rPr>
          <w:rFonts w:ascii="Arial" w:hAnsi="Arial" w:cs="Arial"/>
          <w:lang w:val="uk-UA"/>
        </w:rPr>
        <w:t>.</w:t>
      </w:r>
      <w:r w:rsidR="007329B1" w:rsidRPr="00912930">
        <w:rPr>
          <w:rFonts w:ascii="Arial" w:hAnsi="Arial" w:cs="Arial"/>
          <w:lang w:val="uk-UA"/>
        </w:rPr>
        <w:t>3</w:t>
      </w:r>
      <w:r w:rsidRPr="00912930">
        <w:rPr>
          <w:rFonts w:ascii="Arial" w:hAnsi="Arial" w:cs="Arial"/>
          <w:lang w:val="uk-UA"/>
        </w:rPr>
        <w:t>. цих Правил.</w:t>
      </w:r>
    </w:p>
    <w:p w14:paraId="5F3F7475" w14:textId="77777777" w:rsidR="009B6E6A" w:rsidRPr="00912930" w:rsidRDefault="009B6E6A" w:rsidP="009B6E6A">
      <w:pPr>
        <w:pStyle w:val="a8"/>
        <w:numPr>
          <w:ilvl w:val="2"/>
          <w:numId w:val="21"/>
        </w:numPr>
        <w:tabs>
          <w:tab w:val="left" w:pos="142"/>
        </w:tabs>
        <w:ind w:left="0" w:firstLine="0"/>
        <w:jc w:val="both"/>
        <w:rPr>
          <w:rFonts w:ascii="Arial" w:hAnsi="Arial" w:cs="Arial"/>
          <w:lang w:val="uk-UA"/>
        </w:rPr>
      </w:pPr>
      <w:r w:rsidRPr="00912930">
        <w:rPr>
          <w:rFonts w:ascii="Arial" w:hAnsi="Arial" w:cs="Arial"/>
          <w:lang w:val="uk-UA"/>
        </w:rPr>
        <w:t>Переможець втрачає право на отримання Заохочення у випадку:</w:t>
      </w:r>
    </w:p>
    <w:p w14:paraId="20639EEC" w14:textId="77777777" w:rsidR="009B6E6A" w:rsidRPr="00912930" w:rsidRDefault="009B6E6A" w:rsidP="009B6E6A">
      <w:pPr>
        <w:pStyle w:val="a8"/>
        <w:jc w:val="both"/>
        <w:rPr>
          <w:rFonts w:ascii="Arial" w:hAnsi="Arial" w:cs="Arial"/>
          <w:lang w:val="uk-UA"/>
        </w:rPr>
      </w:pPr>
      <w:r w:rsidRPr="00912930">
        <w:rPr>
          <w:rFonts w:ascii="Arial" w:hAnsi="Arial" w:cs="Arial"/>
          <w:lang w:val="uk-UA"/>
        </w:rPr>
        <w:t>- Учасник</w:t>
      </w:r>
      <w:r w:rsidR="00EE6667" w:rsidRPr="00912930">
        <w:rPr>
          <w:rFonts w:ascii="Arial" w:hAnsi="Arial" w:cs="Arial"/>
          <w:lang w:val="uk-UA"/>
        </w:rPr>
        <w:t>,</w:t>
      </w:r>
      <w:r w:rsidRPr="00912930">
        <w:rPr>
          <w:rFonts w:ascii="Arial" w:hAnsi="Arial" w:cs="Arial"/>
          <w:lang w:val="uk-UA"/>
        </w:rPr>
        <w:t xml:space="preserve"> якого обрано Переможцем не є громадянином України;</w:t>
      </w:r>
    </w:p>
    <w:p w14:paraId="28D48539" w14:textId="77777777" w:rsidR="009B6E6A" w:rsidRPr="00912930" w:rsidRDefault="009B6E6A" w:rsidP="009B6E6A">
      <w:pPr>
        <w:pStyle w:val="a8"/>
        <w:jc w:val="both"/>
        <w:rPr>
          <w:rFonts w:ascii="Arial" w:hAnsi="Arial" w:cs="Arial"/>
          <w:lang w:val="uk-UA"/>
        </w:rPr>
      </w:pPr>
      <w:r w:rsidRPr="00912930">
        <w:rPr>
          <w:rFonts w:ascii="Arial" w:hAnsi="Arial" w:cs="Arial"/>
          <w:lang w:val="uk-UA"/>
        </w:rPr>
        <w:t>- Учасник, якого обрано Переможцем не досяг 18 років;</w:t>
      </w:r>
    </w:p>
    <w:p w14:paraId="7C07AC1A" w14:textId="77777777" w:rsidR="00D46698" w:rsidRPr="00912930" w:rsidRDefault="00D46698" w:rsidP="009B6E6A">
      <w:pPr>
        <w:pStyle w:val="a8"/>
        <w:jc w:val="both"/>
        <w:rPr>
          <w:rFonts w:ascii="Arial" w:hAnsi="Arial" w:cs="Arial"/>
          <w:lang w:val="uk-UA"/>
        </w:rPr>
      </w:pPr>
      <w:r w:rsidRPr="00912930">
        <w:rPr>
          <w:rFonts w:ascii="Arial" w:hAnsi="Arial" w:cs="Arial"/>
          <w:lang w:val="uk-UA"/>
        </w:rPr>
        <w:t xml:space="preserve">- якщо у Учасника на момент обрання його Переможцем відсутня </w:t>
      </w:r>
      <w:r w:rsidR="008B0200" w:rsidRPr="00912930">
        <w:rPr>
          <w:rFonts w:ascii="Arial" w:hAnsi="Arial" w:cs="Arial"/>
          <w:lang w:val="uk-UA"/>
        </w:rPr>
        <w:t xml:space="preserve">жодна </w:t>
      </w:r>
      <w:r w:rsidRPr="00912930">
        <w:rPr>
          <w:rFonts w:ascii="Arial" w:hAnsi="Arial" w:cs="Arial"/>
          <w:lang w:val="uk-UA"/>
        </w:rPr>
        <w:t>діюча Картка;</w:t>
      </w:r>
    </w:p>
    <w:p w14:paraId="4D625DD3" w14:textId="77777777" w:rsidR="009B6E6A" w:rsidRPr="00912930" w:rsidRDefault="009B6E6A" w:rsidP="009B6E6A">
      <w:pPr>
        <w:pStyle w:val="a8"/>
        <w:jc w:val="both"/>
        <w:rPr>
          <w:rFonts w:ascii="Arial" w:hAnsi="Arial" w:cs="Arial"/>
          <w:lang w:val="uk-UA"/>
        </w:rPr>
      </w:pPr>
      <w:r w:rsidRPr="00912930">
        <w:rPr>
          <w:rFonts w:ascii="Arial" w:hAnsi="Arial" w:cs="Arial"/>
          <w:lang w:val="uk-UA"/>
        </w:rPr>
        <w:t>- якщо у Учасника, обраного Переможцем, відсутній реєстраційний номер облікової картки платника податків та у паспорті якого відсутня відмітка про відмову від прийняття реєстраційного номера облікової картки платника податків;</w:t>
      </w:r>
    </w:p>
    <w:p w14:paraId="51B65592" w14:textId="77777777" w:rsidR="009B6E6A" w:rsidRPr="00912930" w:rsidRDefault="009B6E6A" w:rsidP="009B6E6A">
      <w:pPr>
        <w:pStyle w:val="a8"/>
        <w:jc w:val="both"/>
        <w:rPr>
          <w:rFonts w:ascii="Arial" w:hAnsi="Arial" w:cs="Arial"/>
          <w:lang w:val="uk-UA"/>
        </w:rPr>
      </w:pPr>
      <w:r w:rsidRPr="00912930">
        <w:rPr>
          <w:rFonts w:ascii="Arial" w:hAnsi="Arial" w:cs="Arial"/>
          <w:lang w:val="uk-UA"/>
        </w:rPr>
        <w:t>- Учасник, якого обрано Переможцем, не  відповів  на  три телефоні  дзвінки від Організатора;</w:t>
      </w:r>
    </w:p>
    <w:p w14:paraId="5AFDADC9" w14:textId="77777777" w:rsidR="009B6E6A" w:rsidRPr="00912930" w:rsidRDefault="009B6E6A" w:rsidP="009B6E6A">
      <w:pPr>
        <w:pStyle w:val="a8"/>
        <w:jc w:val="both"/>
        <w:rPr>
          <w:rFonts w:ascii="Arial" w:hAnsi="Arial" w:cs="Arial"/>
          <w:lang w:val="uk-UA"/>
        </w:rPr>
      </w:pPr>
      <w:r w:rsidRPr="00912930">
        <w:rPr>
          <w:rFonts w:ascii="Arial" w:hAnsi="Arial" w:cs="Arial"/>
          <w:lang w:val="uk-UA"/>
        </w:rPr>
        <w:t>-</w:t>
      </w:r>
      <w:r w:rsidR="00F522F0" w:rsidRPr="00912930">
        <w:rPr>
          <w:rFonts w:ascii="Arial" w:hAnsi="Arial" w:cs="Arial"/>
          <w:lang w:val="uk-UA"/>
        </w:rPr>
        <w:t xml:space="preserve"> </w:t>
      </w:r>
      <w:r w:rsidRPr="00912930">
        <w:rPr>
          <w:rFonts w:ascii="Arial" w:hAnsi="Arial" w:cs="Arial"/>
          <w:lang w:val="uk-UA"/>
        </w:rPr>
        <w:t xml:space="preserve">Учасник, якого обрано Переможцем, відмовився від отримання </w:t>
      </w:r>
      <w:r w:rsidR="00F742F3" w:rsidRPr="00912930">
        <w:rPr>
          <w:rFonts w:ascii="Arial" w:hAnsi="Arial" w:cs="Arial"/>
          <w:lang w:val="uk-UA"/>
        </w:rPr>
        <w:t>З</w:t>
      </w:r>
      <w:r w:rsidRPr="00912930">
        <w:rPr>
          <w:rFonts w:ascii="Arial" w:hAnsi="Arial" w:cs="Arial"/>
          <w:lang w:val="uk-UA"/>
        </w:rPr>
        <w:t>аохочення, або від передачі персональних даних Виконавцю Акції, або протягом строку, визначеного п. 6.3.</w:t>
      </w:r>
      <w:r w:rsidR="003F66A0">
        <w:rPr>
          <w:rFonts w:ascii="Arial" w:hAnsi="Arial" w:cs="Arial"/>
          <w:lang w:val="uk-UA"/>
        </w:rPr>
        <w:t>3</w:t>
      </w:r>
      <w:r w:rsidRPr="00912930">
        <w:rPr>
          <w:rFonts w:ascii="Arial" w:hAnsi="Arial" w:cs="Arial"/>
          <w:lang w:val="uk-UA"/>
        </w:rPr>
        <w:t>. цих Правил, не надав Організатору відомості та/або документи, визначені п. 6.</w:t>
      </w:r>
      <w:r w:rsidR="003F66A0">
        <w:rPr>
          <w:rFonts w:ascii="Arial" w:hAnsi="Arial" w:cs="Arial"/>
          <w:lang w:val="uk-UA"/>
        </w:rPr>
        <w:t>3</w:t>
      </w:r>
      <w:r w:rsidRPr="00912930">
        <w:rPr>
          <w:rFonts w:ascii="Arial" w:hAnsi="Arial" w:cs="Arial"/>
          <w:lang w:val="uk-UA"/>
        </w:rPr>
        <w:t>.</w:t>
      </w:r>
      <w:r w:rsidR="003F66A0">
        <w:rPr>
          <w:rFonts w:ascii="Arial" w:hAnsi="Arial" w:cs="Arial"/>
          <w:lang w:val="uk-UA"/>
        </w:rPr>
        <w:t>3</w:t>
      </w:r>
      <w:r w:rsidRPr="00912930">
        <w:rPr>
          <w:rFonts w:ascii="Arial" w:hAnsi="Arial" w:cs="Arial"/>
          <w:lang w:val="uk-UA"/>
        </w:rPr>
        <w:t>. цих Правил.</w:t>
      </w:r>
    </w:p>
    <w:p w14:paraId="5100D980" w14:textId="77777777" w:rsidR="009B6E6A" w:rsidRPr="00912930" w:rsidRDefault="009B6E6A" w:rsidP="009B6E6A">
      <w:pPr>
        <w:pStyle w:val="a8"/>
        <w:jc w:val="both"/>
        <w:rPr>
          <w:rFonts w:ascii="Arial" w:hAnsi="Arial" w:cs="Arial"/>
          <w:lang w:val="uk-UA"/>
        </w:rPr>
      </w:pPr>
      <w:r w:rsidRPr="00912930">
        <w:rPr>
          <w:rFonts w:ascii="Arial" w:hAnsi="Arial" w:cs="Arial"/>
          <w:lang w:val="uk-UA"/>
        </w:rPr>
        <w:t>- Учасник, якого обрано Переможцем, не з’явився до обраного ним відділення ТОВ «Нова пошта»</w:t>
      </w:r>
      <w:r w:rsidR="00557D38" w:rsidRPr="00912930">
        <w:rPr>
          <w:rFonts w:ascii="Arial" w:hAnsi="Arial" w:cs="Arial"/>
          <w:lang w:val="uk-UA"/>
        </w:rPr>
        <w:t xml:space="preserve">/відділення </w:t>
      </w:r>
      <w:r w:rsidR="00557D38" w:rsidRPr="00912930">
        <w:rPr>
          <w:rFonts w:ascii="Arial" w:hAnsi="Arial" w:cs="Arial"/>
        </w:rPr>
        <w:t xml:space="preserve">АТ </w:t>
      </w:r>
      <w:r w:rsidR="00557D38" w:rsidRPr="00912930">
        <w:rPr>
          <w:rFonts w:ascii="Arial" w:hAnsi="Arial" w:cs="Arial"/>
          <w:lang w:val="uk-UA"/>
        </w:rPr>
        <w:t>«</w:t>
      </w:r>
      <w:r w:rsidR="00557D38" w:rsidRPr="00912930">
        <w:rPr>
          <w:rFonts w:ascii="Arial" w:hAnsi="Arial" w:cs="Arial"/>
        </w:rPr>
        <w:t>ПРАВЕКС БАНК</w:t>
      </w:r>
      <w:r w:rsidR="00557D38" w:rsidRPr="00912930">
        <w:rPr>
          <w:rFonts w:ascii="Arial" w:hAnsi="Arial" w:cs="Arial"/>
          <w:lang w:val="uk-UA"/>
        </w:rPr>
        <w:t>»</w:t>
      </w:r>
      <w:r w:rsidRPr="00912930">
        <w:rPr>
          <w:rFonts w:ascii="Arial" w:hAnsi="Arial" w:cs="Arial"/>
          <w:lang w:val="uk-UA"/>
        </w:rPr>
        <w:t xml:space="preserve"> для отримання Заохочення або відмовився підписувати документи, визначені у п. 6.5. Правил.</w:t>
      </w:r>
    </w:p>
    <w:p w14:paraId="28A4E967" w14:textId="77777777" w:rsidR="009B6E6A" w:rsidRPr="00912930" w:rsidRDefault="009B6E6A" w:rsidP="009B6E6A">
      <w:pPr>
        <w:pStyle w:val="a8"/>
        <w:jc w:val="both"/>
        <w:rPr>
          <w:rFonts w:ascii="Arial" w:hAnsi="Arial" w:cs="Arial"/>
          <w:lang w:val="uk-UA"/>
        </w:rPr>
      </w:pPr>
      <w:r w:rsidRPr="00912930">
        <w:rPr>
          <w:rFonts w:ascii="Arial" w:hAnsi="Arial" w:cs="Arial"/>
          <w:lang w:val="uk-UA"/>
        </w:rPr>
        <w:t>При настанні будь-якого випадку з визначених цим пунктом, право на отримання Заохочення переходить до Резервного Переможця відповідно до п. 6.3.</w:t>
      </w:r>
      <w:r w:rsidR="001B149A">
        <w:rPr>
          <w:rFonts w:ascii="Arial" w:hAnsi="Arial" w:cs="Arial"/>
          <w:lang w:val="uk-UA"/>
        </w:rPr>
        <w:t>1</w:t>
      </w:r>
      <w:r w:rsidRPr="00912930">
        <w:rPr>
          <w:rFonts w:ascii="Arial" w:hAnsi="Arial" w:cs="Arial"/>
          <w:lang w:val="uk-UA"/>
        </w:rPr>
        <w:t>. Правил.</w:t>
      </w:r>
    </w:p>
    <w:p w14:paraId="599AEF74" w14:textId="77777777" w:rsidR="00F522F0" w:rsidRPr="00912930" w:rsidRDefault="009B6E6A" w:rsidP="00F522F0">
      <w:pPr>
        <w:pStyle w:val="a8"/>
        <w:numPr>
          <w:ilvl w:val="1"/>
          <w:numId w:val="21"/>
        </w:numPr>
        <w:tabs>
          <w:tab w:val="left" w:pos="142"/>
        </w:tabs>
        <w:ind w:left="0" w:firstLine="0"/>
        <w:jc w:val="both"/>
        <w:rPr>
          <w:rFonts w:ascii="Arial" w:hAnsi="Arial" w:cs="Arial"/>
          <w:lang w:val="uk-UA"/>
        </w:rPr>
      </w:pPr>
      <w:r w:rsidRPr="00912930">
        <w:rPr>
          <w:rFonts w:ascii="Arial" w:hAnsi="Arial" w:cs="Arial"/>
          <w:lang w:val="uk-UA"/>
        </w:rPr>
        <w:t>Вручення Заохочення здійснюється Виконавцем, шляхом надсилання Заохочення персонально Переможцю на відділення ТОВ «Нова Пошта», згідно п.6.3.4. цих Правил, протягом 30 (тридцяти) календарних днів після отримання Виконавцем копій (сканованих копій</w:t>
      </w:r>
      <w:r w:rsidR="00C53C93" w:rsidRPr="00912930">
        <w:rPr>
          <w:rFonts w:ascii="Arial" w:hAnsi="Arial" w:cs="Arial"/>
          <w:lang w:val="uk-UA"/>
        </w:rPr>
        <w:t>) документів, зазначених у 6.3.3</w:t>
      </w:r>
      <w:r w:rsidRPr="00912930">
        <w:rPr>
          <w:rFonts w:ascii="Arial" w:hAnsi="Arial" w:cs="Arial"/>
          <w:lang w:val="uk-UA"/>
        </w:rPr>
        <w:t>. цих Правил</w:t>
      </w:r>
      <w:r w:rsidR="00B11E46" w:rsidRPr="00912930">
        <w:rPr>
          <w:rFonts w:ascii="Arial" w:hAnsi="Arial" w:cs="Arial"/>
          <w:lang w:val="uk-UA"/>
        </w:rPr>
        <w:t xml:space="preserve">, або </w:t>
      </w:r>
      <w:r w:rsidR="00F522F0" w:rsidRPr="00912930">
        <w:rPr>
          <w:rFonts w:ascii="Arial" w:hAnsi="Arial" w:cs="Arial"/>
          <w:lang w:val="uk-UA"/>
        </w:rPr>
        <w:t xml:space="preserve">Організатором </w:t>
      </w:r>
      <w:r w:rsidR="00B11E46" w:rsidRPr="00912930">
        <w:rPr>
          <w:rFonts w:ascii="Arial" w:hAnsi="Arial" w:cs="Arial"/>
          <w:lang w:val="uk-UA"/>
        </w:rPr>
        <w:t>шляхом вручення персонально Переможцю на відділення АТ «ПРАВЕКС БАНК»</w:t>
      </w:r>
      <w:r w:rsidR="00EE6667" w:rsidRPr="00912930">
        <w:rPr>
          <w:rFonts w:ascii="Arial" w:hAnsi="Arial" w:cs="Arial"/>
          <w:lang w:val="uk-UA"/>
        </w:rPr>
        <w:t>.</w:t>
      </w:r>
    </w:p>
    <w:p w14:paraId="27E12995" w14:textId="77777777" w:rsidR="005B7961" w:rsidRPr="00912930" w:rsidRDefault="006F11AA" w:rsidP="00F522F0">
      <w:pPr>
        <w:pStyle w:val="a8"/>
        <w:numPr>
          <w:ilvl w:val="1"/>
          <w:numId w:val="21"/>
        </w:numPr>
        <w:tabs>
          <w:tab w:val="left" w:pos="142"/>
        </w:tabs>
        <w:ind w:left="0" w:firstLine="0"/>
        <w:jc w:val="both"/>
        <w:rPr>
          <w:rFonts w:ascii="Arial" w:hAnsi="Arial" w:cs="Arial"/>
          <w:lang w:val="uk-UA"/>
        </w:rPr>
      </w:pPr>
      <w:r w:rsidRPr="00912930">
        <w:rPr>
          <w:rFonts w:ascii="Arial" w:hAnsi="Arial" w:cs="Arial"/>
          <w:lang w:val="uk-UA"/>
        </w:rPr>
        <w:lastRenderedPageBreak/>
        <w:t>Учасники, які здобули право на отриманн</w:t>
      </w:r>
      <w:r w:rsidR="009B6E6A" w:rsidRPr="00912930">
        <w:rPr>
          <w:rFonts w:ascii="Arial" w:hAnsi="Arial" w:cs="Arial"/>
          <w:lang w:val="uk-UA"/>
        </w:rPr>
        <w:t xml:space="preserve">я Заохочення </w:t>
      </w:r>
      <w:r w:rsidRPr="00912930">
        <w:rPr>
          <w:rFonts w:ascii="Arial" w:hAnsi="Arial" w:cs="Arial"/>
          <w:lang w:val="uk-UA"/>
        </w:rPr>
        <w:t>щодо яких Організатором надано Виконавцю документи, передбачені п. 6.</w:t>
      </w:r>
      <w:r w:rsidR="00C53C93" w:rsidRPr="00912930">
        <w:rPr>
          <w:rFonts w:ascii="Arial" w:hAnsi="Arial" w:cs="Arial"/>
          <w:lang w:val="uk-UA"/>
        </w:rPr>
        <w:t>3</w:t>
      </w:r>
      <w:r w:rsidRPr="00912930">
        <w:rPr>
          <w:rFonts w:ascii="Arial" w:hAnsi="Arial" w:cs="Arial"/>
          <w:lang w:val="uk-UA"/>
        </w:rPr>
        <w:t>.</w:t>
      </w:r>
      <w:r w:rsidR="00C53C93" w:rsidRPr="00912930">
        <w:rPr>
          <w:rFonts w:ascii="Arial" w:hAnsi="Arial" w:cs="Arial"/>
          <w:lang w:val="uk-UA"/>
        </w:rPr>
        <w:t>3.</w:t>
      </w:r>
      <w:r w:rsidRPr="00912930">
        <w:rPr>
          <w:rFonts w:ascii="Arial" w:hAnsi="Arial" w:cs="Arial"/>
          <w:lang w:val="uk-UA"/>
        </w:rPr>
        <w:t xml:space="preserve"> цих Правил, для отримання належного їм Заохочення </w:t>
      </w:r>
      <w:r w:rsidR="00AB12AC" w:rsidRPr="00912930">
        <w:rPr>
          <w:rFonts w:ascii="Arial" w:hAnsi="Arial" w:cs="Arial"/>
          <w:lang w:val="uk-UA"/>
        </w:rPr>
        <w:t>у</w:t>
      </w:r>
      <w:r w:rsidRPr="00912930">
        <w:rPr>
          <w:rFonts w:ascii="Arial" w:hAnsi="Arial" w:cs="Arial"/>
          <w:lang w:val="uk-UA"/>
        </w:rPr>
        <w:t xml:space="preserve"> відділенні </w:t>
      </w:r>
      <w:r w:rsidR="00B11E46" w:rsidRPr="00912930">
        <w:rPr>
          <w:rFonts w:ascii="Arial" w:hAnsi="Arial" w:cs="Arial"/>
          <w:lang w:val="uk-UA"/>
        </w:rPr>
        <w:t>АТ «ПРАВЕКС БАНК»</w:t>
      </w:r>
      <w:r w:rsidR="002E2839" w:rsidRPr="00912930">
        <w:rPr>
          <w:rFonts w:ascii="Arial" w:hAnsi="Arial" w:cs="Arial"/>
          <w:lang w:val="uk-UA"/>
        </w:rPr>
        <w:t xml:space="preserve"> </w:t>
      </w:r>
      <w:r w:rsidRPr="00912930">
        <w:rPr>
          <w:rFonts w:ascii="Arial" w:hAnsi="Arial" w:cs="Arial"/>
          <w:lang w:val="uk-UA"/>
        </w:rPr>
        <w:t>повинні:</w:t>
      </w:r>
    </w:p>
    <w:p w14:paraId="0404F6F3" w14:textId="77777777" w:rsidR="005B7961" w:rsidRPr="00912930" w:rsidRDefault="006F11AA" w:rsidP="00F522F0">
      <w:pPr>
        <w:pStyle w:val="a8"/>
        <w:tabs>
          <w:tab w:val="left" w:pos="142"/>
        </w:tabs>
        <w:jc w:val="both"/>
        <w:rPr>
          <w:rFonts w:ascii="Arial" w:hAnsi="Arial" w:cs="Arial"/>
          <w:lang w:val="uk-UA"/>
        </w:rPr>
      </w:pPr>
      <w:r w:rsidRPr="00912930">
        <w:rPr>
          <w:rFonts w:ascii="Arial" w:hAnsi="Arial" w:cs="Arial"/>
          <w:lang w:val="uk-UA"/>
        </w:rPr>
        <w:t>- підписати документи, необхідні для вручення Заохочення (договори дарування, акти, тощо);</w:t>
      </w:r>
    </w:p>
    <w:p w14:paraId="4D827622" w14:textId="77777777" w:rsidR="00F522F0" w:rsidRPr="00912930" w:rsidRDefault="006F11AA">
      <w:pPr>
        <w:pStyle w:val="a8"/>
        <w:tabs>
          <w:tab w:val="left" w:pos="142"/>
        </w:tabs>
        <w:jc w:val="both"/>
        <w:rPr>
          <w:rFonts w:ascii="Arial" w:hAnsi="Arial" w:cs="Arial"/>
          <w:lang w:val="uk-UA"/>
        </w:rPr>
      </w:pPr>
      <w:r w:rsidRPr="00912930">
        <w:rPr>
          <w:rFonts w:ascii="Arial" w:hAnsi="Arial" w:cs="Arial"/>
          <w:lang w:val="uk-UA"/>
        </w:rPr>
        <w:t>У випадку ненадання Переможцями Акції документів, або при відмові підписання документів</w:t>
      </w:r>
      <w:r w:rsidR="00F742F3" w:rsidRPr="00912930">
        <w:rPr>
          <w:rFonts w:ascii="Arial" w:hAnsi="Arial" w:cs="Arial"/>
          <w:lang w:val="uk-UA"/>
        </w:rPr>
        <w:t>,</w:t>
      </w:r>
      <w:r w:rsidRPr="00912930">
        <w:rPr>
          <w:rFonts w:ascii="Arial" w:hAnsi="Arial" w:cs="Arial"/>
          <w:lang w:val="uk-UA"/>
        </w:rPr>
        <w:t xml:space="preserve"> зазначених в цьому пункті, буде вважатись, що Переможець добровільно відмовився від отримання такого Заохочення.</w:t>
      </w:r>
    </w:p>
    <w:p w14:paraId="20FAD67D" w14:textId="77777777" w:rsidR="00F522F0" w:rsidRPr="00912930" w:rsidRDefault="006F11AA" w:rsidP="00F522F0">
      <w:pPr>
        <w:pStyle w:val="a8"/>
        <w:numPr>
          <w:ilvl w:val="1"/>
          <w:numId w:val="21"/>
        </w:numPr>
        <w:tabs>
          <w:tab w:val="left" w:pos="142"/>
        </w:tabs>
        <w:ind w:left="0" w:firstLine="0"/>
        <w:jc w:val="both"/>
        <w:rPr>
          <w:rFonts w:ascii="Arial" w:hAnsi="Arial" w:cs="Arial"/>
          <w:lang w:val="uk-UA"/>
        </w:rPr>
      </w:pPr>
      <w:r w:rsidRPr="00912930">
        <w:rPr>
          <w:rFonts w:ascii="Arial" w:hAnsi="Arial" w:cs="Arial"/>
          <w:lang w:val="uk-UA"/>
        </w:rPr>
        <w:t>У випадку якщо, жоден Учасник не виконав умови, викладені в п. 4.1.</w:t>
      </w:r>
      <w:r w:rsidR="00F742F3" w:rsidRPr="00912930">
        <w:rPr>
          <w:rFonts w:ascii="Arial" w:hAnsi="Arial" w:cs="Arial"/>
          <w:lang w:val="uk-UA"/>
        </w:rPr>
        <w:t>1</w:t>
      </w:r>
      <w:r w:rsidR="00E20512" w:rsidRPr="00912930">
        <w:rPr>
          <w:rFonts w:ascii="Arial" w:hAnsi="Arial" w:cs="Arial"/>
          <w:lang w:val="uk-UA"/>
        </w:rPr>
        <w:t>.</w:t>
      </w:r>
      <w:r w:rsidR="00C80D04" w:rsidRPr="00912930">
        <w:rPr>
          <w:rFonts w:ascii="Arial" w:hAnsi="Arial" w:cs="Arial"/>
          <w:lang w:val="uk-UA"/>
        </w:rPr>
        <w:t xml:space="preserve"> </w:t>
      </w:r>
      <w:r w:rsidRPr="00912930">
        <w:rPr>
          <w:rFonts w:ascii="Arial" w:hAnsi="Arial" w:cs="Arial"/>
          <w:lang w:val="uk-UA"/>
        </w:rPr>
        <w:t>протягом одного з Акційних місяців, або протягом кожного Акційного місяця, і жоден Учасник не набув право на отримання Заохочення, так</w:t>
      </w:r>
      <w:r w:rsidR="00AB12AC" w:rsidRPr="00912930">
        <w:rPr>
          <w:rFonts w:ascii="Arial" w:hAnsi="Arial" w:cs="Arial"/>
          <w:lang w:val="uk-UA"/>
        </w:rPr>
        <w:t>е</w:t>
      </w:r>
      <w:r w:rsidRPr="00912930">
        <w:rPr>
          <w:rFonts w:ascii="Arial" w:hAnsi="Arial" w:cs="Arial"/>
          <w:lang w:val="uk-UA"/>
        </w:rPr>
        <w:t xml:space="preserve"> Заохочення, вважатим</w:t>
      </w:r>
      <w:r w:rsidR="00AB12AC" w:rsidRPr="00912930">
        <w:rPr>
          <w:rFonts w:ascii="Arial" w:hAnsi="Arial" w:cs="Arial"/>
          <w:lang w:val="uk-UA"/>
        </w:rPr>
        <w:t>е</w:t>
      </w:r>
      <w:r w:rsidRPr="00912930">
        <w:rPr>
          <w:rFonts w:ascii="Arial" w:hAnsi="Arial" w:cs="Arial"/>
          <w:lang w:val="uk-UA"/>
        </w:rPr>
        <w:t>ться</w:t>
      </w:r>
      <w:r w:rsidR="00A25BB4" w:rsidRPr="00912930">
        <w:rPr>
          <w:rFonts w:ascii="Arial" w:hAnsi="Arial" w:cs="Arial"/>
          <w:lang w:val="uk-UA"/>
        </w:rPr>
        <w:t xml:space="preserve"> не затребуваним і </w:t>
      </w:r>
      <w:r w:rsidR="00A25BB4" w:rsidRPr="00912930">
        <w:rPr>
          <w:rFonts w:ascii="Arial" w:eastAsia="Times New Roman" w:hAnsi="Arial" w:cs="Arial"/>
          <w:lang w:val="uk-UA"/>
        </w:rPr>
        <w:t>рішення щодо подальшого використання Заохочення переходить на розсуд Організатора</w:t>
      </w:r>
      <w:r w:rsidR="006E4377" w:rsidRPr="00912930">
        <w:rPr>
          <w:rFonts w:ascii="Arial" w:hAnsi="Arial" w:cs="Arial"/>
          <w:lang w:val="uk-UA"/>
        </w:rPr>
        <w:t>.</w:t>
      </w:r>
    </w:p>
    <w:p w14:paraId="52032E9C" w14:textId="77777777" w:rsidR="005B7961" w:rsidRPr="00912930" w:rsidRDefault="006F11AA" w:rsidP="00F522F0">
      <w:pPr>
        <w:pStyle w:val="a8"/>
        <w:numPr>
          <w:ilvl w:val="1"/>
          <w:numId w:val="21"/>
        </w:numPr>
        <w:tabs>
          <w:tab w:val="left" w:pos="142"/>
        </w:tabs>
        <w:ind w:left="0" w:firstLine="0"/>
        <w:jc w:val="both"/>
        <w:rPr>
          <w:rFonts w:ascii="Arial" w:hAnsi="Arial" w:cs="Arial"/>
          <w:lang w:val="uk-UA"/>
        </w:rPr>
      </w:pPr>
      <w:r w:rsidRPr="00912930">
        <w:rPr>
          <w:rFonts w:ascii="Arial" w:hAnsi="Arial" w:cs="Arial"/>
          <w:lang w:val="uk-UA"/>
        </w:rPr>
        <w:t xml:space="preserve">Організатор/Виконавець звільняються від відповідальності за часткове або повне невиконання зобов'язань за  неможливість вчинення передбачених цими Правилами Акції дій, спрямованих на реалізацію Акції у випадку, якщо це невиконання </w:t>
      </w:r>
      <w:proofErr w:type="spellStart"/>
      <w:r w:rsidRPr="00912930">
        <w:rPr>
          <w:rFonts w:ascii="Arial" w:hAnsi="Arial" w:cs="Arial"/>
          <w:lang w:val="uk-UA"/>
        </w:rPr>
        <w:t>виникло</w:t>
      </w:r>
      <w:proofErr w:type="spellEnd"/>
      <w:r w:rsidRPr="00912930">
        <w:rPr>
          <w:rFonts w:ascii="Arial" w:hAnsi="Arial" w:cs="Arial"/>
          <w:lang w:val="uk-UA"/>
        </w:rPr>
        <w:t xml:space="preserve"> унаслідок надзвичайних і непереборних обставин, які не залежать від волі сторін, відбулися після початку дії  Акції, і які неможливо було передбачити раніше, а саме: загроза війни, збройний конфлікт або серйозна погроза такого конфлікту, включаючи але не обмежуючись ворожими атаками, блокадами, загальна військова мобілізація, військові дії, оголошена та неоголошена війна, дії суспільного ворога, збурення, акти тероризму, диверсії, безлади, вторгнення, блокада, революція, заколот, повстання, масові заворушення, епідемія, епізоотія, пандемія, карантин, встановлений Кабінетом Міністрів України,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землетрус, пожежа, просідання і зсув ґрунту, інші стихійні лиха, дії та/або вимоги та/або обмеження, які встановлює для  Організатора Верховна Рада України шляхом прийняття відповідних законодавчих актів, Уряд України та Національний банк України, інші треті сторони  шляхом прийняття відповідних підзаконних та локальних нормативних актів, в т.ч., але не виключно, стосовно  банківського законодавства або його тлумачення у тих межах, у яких вони можуть  завадити Організатору у виконанні його обов’язків, встановлення  обмеження на доступ до рахунків,  а також ухвалення нормативних актів, зміни чинного законодавства, дії або бездіяльність органів державної влади і управління, які можуть істотно вплинути або прямо перешкодити виконанню покладених на себе Організатором зобов'язань,  тощо.</w:t>
      </w:r>
    </w:p>
    <w:p w14:paraId="5F1FEF29" w14:textId="79FE41E3" w:rsidR="005B0385" w:rsidRPr="00912930" w:rsidRDefault="006F11AA" w:rsidP="005B0385">
      <w:pPr>
        <w:pStyle w:val="a6"/>
        <w:tabs>
          <w:tab w:val="left" w:pos="0"/>
          <w:tab w:val="left" w:pos="142"/>
          <w:tab w:val="left" w:pos="426"/>
          <w:tab w:val="left" w:pos="1276"/>
        </w:tabs>
        <w:ind w:left="0"/>
        <w:jc w:val="both"/>
        <w:rPr>
          <w:rFonts w:ascii="Arial" w:hAnsi="Arial" w:cs="Arial"/>
          <w:lang w:eastAsia="en-US"/>
        </w:rPr>
      </w:pPr>
      <w:r w:rsidRPr="00912930">
        <w:rPr>
          <w:rFonts w:ascii="Arial" w:hAnsi="Arial" w:cs="Arial"/>
        </w:rPr>
        <w:t>У цьому випадку Організатор мож</w:t>
      </w:r>
      <w:r w:rsidR="00C37C1A">
        <w:rPr>
          <w:rFonts w:ascii="Arial" w:hAnsi="Arial" w:cs="Arial"/>
        </w:rPr>
        <w:t>е</w:t>
      </w:r>
      <w:r w:rsidRPr="00912930">
        <w:rPr>
          <w:rFonts w:ascii="Arial" w:hAnsi="Arial" w:cs="Arial"/>
        </w:rPr>
        <w:t xml:space="preserve"> прийняти рішення про відтермінування Акції або зміну її умов, включаючи умови щодо порядку та строків вручення Заохочень, повідомивши про це Учасників в порядку, передбаченому Розділом 3 цих Правил</w:t>
      </w:r>
      <w:r w:rsidRPr="00912930">
        <w:rPr>
          <w:rFonts w:ascii="Arial" w:hAnsi="Arial" w:cs="Arial"/>
          <w:lang w:eastAsia="en-US"/>
        </w:rPr>
        <w:t>.</w:t>
      </w:r>
    </w:p>
    <w:p w14:paraId="6726E596" w14:textId="77777777" w:rsidR="005B0385" w:rsidRPr="00912930" w:rsidRDefault="006F11AA" w:rsidP="005B0385">
      <w:pPr>
        <w:pStyle w:val="a6"/>
        <w:numPr>
          <w:ilvl w:val="1"/>
          <w:numId w:val="21"/>
        </w:numPr>
        <w:tabs>
          <w:tab w:val="left" w:pos="0"/>
          <w:tab w:val="left" w:pos="142"/>
          <w:tab w:val="left" w:pos="426"/>
          <w:tab w:val="left" w:pos="1276"/>
        </w:tabs>
        <w:ind w:left="0" w:firstLine="0"/>
        <w:jc w:val="both"/>
        <w:rPr>
          <w:rFonts w:ascii="Arial" w:hAnsi="Arial" w:cs="Arial"/>
          <w:lang w:eastAsia="en-US"/>
        </w:rPr>
      </w:pPr>
      <w:r w:rsidRPr="00912930">
        <w:rPr>
          <w:rFonts w:ascii="Arial" w:eastAsia="Times New Roman" w:hAnsi="Arial" w:cs="Arial"/>
          <w:color w:val="000000"/>
        </w:rPr>
        <w:t>Організатор/Виконавець не відповідають за будь-які витрати Переможців Акції, пов’язані з подальшим використанням Заохочень.</w:t>
      </w:r>
    </w:p>
    <w:p w14:paraId="5A42A8B2" w14:textId="77777777" w:rsidR="005B0385" w:rsidRPr="00912930" w:rsidRDefault="006F11AA" w:rsidP="005B0385">
      <w:pPr>
        <w:pStyle w:val="a6"/>
        <w:numPr>
          <w:ilvl w:val="1"/>
          <w:numId w:val="21"/>
        </w:numPr>
        <w:tabs>
          <w:tab w:val="left" w:pos="0"/>
          <w:tab w:val="left" w:pos="142"/>
          <w:tab w:val="left" w:pos="426"/>
          <w:tab w:val="left" w:pos="1276"/>
        </w:tabs>
        <w:ind w:left="0" w:firstLine="0"/>
        <w:jc w:val="both"/>
        <w:rPr>
          <w:rFonts w:ascii="Arial" w:hAnsi="Arial" w:cs="Arial"/>
          <w:lang w:eastAsia="en-US"/>
        </w:rPr>
      </w:pPr>
      <w:r w:rsidRPr="00912930">
        <w:rPr>
          <w:rFonts w:ascii="Arial" w:eastAsia="Times New Roman" w:hAnsi="Arial" w:cs="Arial"/>
          <w:color w:val="000000"/>
        </w:rPr>
        <w:t xml:space="preserve">Організатор/Виконавець не несуть відповідальності за технічні проблеми з передачею даних при використанні каналів зв’язку та мережі Інтернет під час проведення Акції, </w:t>
      </w:r>
      <w:r w:rsidRPr="00912930">
        <w:rPr>
          <w:rFonts w:ascii="Arial" w:hAnsi="Arial" w:cs="Arial"/>
          <w:color w:val="000000"/>
        </w:rPr>
        <w:t>внаслідок яких Переможці Акції не отримали/несвоєчасно отримали Заохочення</w:t>
      </w:r>
      <w:r w:rsidR="005B0385" w:rsidRPr="00912930">
        <w:rPr>
          <w:rFonts w:ascii="Arial" w:hAnsi="Arial" w:cs="Arial"/>
          <w:color w:val="000000"/>
        </w:rPr>
        <w:t>.</w:t>
      </w:r>
    </w:p>
    <w:p w14:paraId="4A4EA282" w14:textId="77777777" w:rsidR="005B0385" w:rsidRPr="00912930" w:rsidRDefault="00001131" w:rsidP="005B0385">
      <w:pPr>
        <w:pStyle w:val="a6"/>
        <w:numPr>
          <w:ilvl w:val="1"/>
          <w:numId w:val="21"/>
        </w:numPr>
        <w:ind w:left="0" w:firstLine="0"/>
        <w:jc w:val="both"/>
        <w:rPr>
          <w:rFonts w:ascii="Arial" w:hAnsi="Arial" w:cs="Arial"/>
          <w:lang w:eastAsia="en-US"/>
        </w:rPr>
      </w:pPr>
      <w:r w:rsidRPr="00912930">
        <w:rPr>
          <w:rFonts w:ascii="Arial" w:eastAsia="Times New Roman" w:hAnsi="Arial" w:cs="Arial"/>
          <w:color w:val="000000"/>
        </w:rPr>
        <w:t>Організатор/Виконавець не несуть відповідальн</w:t>
      </w:r>
      <w:r w:rsidR="00073341" w:rsidRPr="00912930">
        <w:rPr>
          <w:rFonts w:ascii="Arial" w:eastAsia="Times New Roman" w:hAnsi="Arial" w:cs="Arial"/>
          <w:color w:val="000000"/>
        </w:rPr>
        <w:t>ість за роботу Операторів мобільного зв’язку, служб поштового зв’язку, в тому числі електронної пошти, за будь-які помилки співробітників ТОВ «Нова Пошта» та/або співробітників будь-яких інших підприємств/організацій, які забезпечують обмін інформацією між Учасниками та Організатором/Виконавцем, чи вручення Заохочень в рамках проведення рекламної Акції,</w:t>
      </w:r>
      <w:r w:rsidR="00190A66" w:rsidRPr="00912930">
        <w:rPr>
          <w:rFonts w:ascii="Arial" w:eastAsia="Times New Roman" w:hAnsi="Arial" w:cs="Arial"/>
          <w:color w:val="000000"/>
        </w:rPr>
        <w:t xml:space="preserve"> </w:t>
      </w:r>
      <w:r w:rsidR="00073341" w:rsidRPr="00912930">
        <w:rPr>
          <w:rFonts w:ascii="Arial" w:eastAsia="Times New Roman" w:hAnsi="Arial" w:cs="Arial"/>
          <w:color w:val="000000"/>
        </w:rPr>
        <w:t>внаслідок яких поштові відправлення Учасників не надійшли, надійшли із запізненням, були загублені або пошкоджені; або внаслідок яких Учасники не отримали відповідні Заохочення.</w:t>
      </w:r>
    </w:p>
    <w:p w14:paraId="45BD3A01" w14:textId="77777777" w:rsidR="00001131" w:rsidRPr="00912930" w:rsidRDefault="00190A66" w:rsidP="005B0385">
      <w:pPr>
        <w:pStyle w:val="a6"/>
        <w:numPr>
          <w:ilvl w:val="1"/>
          <w:numId w:val="21"/>
        </w:numPr>
        <w:tabs>
          <w:tab w:val="left" w:pos="0"/>
          <w:tab w:val="left" w:pos="142"/>
          <w:tab w:val="left" w:pos="284"/>
        </w:tabs>
        <w:ind w:left="0" w:firstLine="0"/>
        <w:jc w:val="both"/>
        <w:rPr>
          <w:rFonts w:ascii="Arial" w:hAnsi="Arial" w:cs="Arial"/>
          <w:lang w:eastAsia="en-US"/>
        </w:rPr>
      </w:pPr>
      <w:r w:rsidRPr="00912930">
        <w:rPr>
          <w:rFonts w:ascii="Arial" w:eastAsia="Times New Roman" w:hAnsi="Arial" w:cs="Arial"/>
          <w:color w:val="000000"/>
        </w:rPr>
        <w:t xml:space="preserve">Організатор/Виконавець не несуть відповідальність </w:t>
      </w:r>
      <w:r w:rsidR="00073341" w:rsidRPr="00912930">
        <w:rPr>
          <w:rFonts w:ascii="Arial" w:eastAsia="Times New Roman" w:hAnsi="Arial" w:cs="Arial"/>
          <w:color w:val="000000"/>
        </w:rPr>
        <w:t xml:space="preserve">за неможливість отримати Заохочення Учасником згідно з умовами цих Правил, якщо така неможливість виникла не з вини </w:t>
      </w:r>
      <w:r w:rsidRPr="00912930">
        <w:rPr>
          <w:rFonts w:ascii="Arial" w:eastAsia="Times New Roman" w:hAnsi="Arial" w:cs="Arial"/>
          <w:color w:val="000000"/>
        </w:rPr>
        <w:t>Організатора/Виконавця</w:t>
      </w:r>
      <w:r w:rsidR="00073341" w:rsidRPr="00912930">
        <w:rPr>
          <w:rFonts w:ascii="Arial" w:eastAsia="Times New Roman" w:hAnsi="Arial" w:cs="Arial"/>
          <w:color w:val="000000"/>
        </w:rPr>
        <w:t>. Такий Учасник не має права вимагати жодних пільг та компенсацій.</w:t>
      </w:r>
    </w:p>
    <w:p w14:paraId="07671DF8" w14:textId="77777777" w:rsidR="005B7961" w:rsidRPr="00912930" w:rsidRDefault="005B7961">
      <w:pPr>
        <w:widowControl/>
        <w:pBdr>
          <w:top w:val="nil"/>
          <w:left w:val="nil"/>
          <w:bottom w:val="nil"/>
          <w:right w:val="nil"/>
          <w:between w:val="nil"/>
        </w:pBdr>
        <w:jc w:val="both"/>
        <w:rPr>
          <w:rFonts w:ascii="Arial" w:eastAsia="Times New Roman" w:hAnsi="Arial" w:cs="Arial"/>
          <w:color w:val="000000"/>
        </w:rPr>
      </w:pPr>
    </w:p>
    <w:p w14:paraId="19F57243" w14:textId="77777777" w:rsidR="00C53C93" w:rsidRPr="00912930" w:rsidRDefault="00C53C93" w:rsidP="0071204E">
      <w:pPr>
        <w:pStyle w:val="1"/>
        <w:numPr>
          <w:ilvl w:val="0"/>
          <w:numId w:val="24"/>
        </w:numPr>
        <w:tabs>
          <w:tab w:val="left" w:pos="-426"/>
          <w:tab w:val="left" w:pos="142"/>
          <w:tab w:val="left" w:pos="284"/>
        </w:tabs>
        <w:ind w:right="57"/>
        <w:jc w:val="both"/>
        <w:rPr>
          <w:rFonts w:ascii="Arial" w:hAnsi="Arial" w:cs="Arial"/>
          <w:sz w:val="22"/>
          <w:szCs w:val="22"/>
        </w:rPr>
      </w:pPr>
      <w:r w:rsidRPr="00912930">
        <w:rPr>
          <w:rFonts w:ascii="Arial" w:hAnsi="Arial" w:cs="Arial"/>
          <w:sz w:val="22"/>
          <w:szCs w:val="22"/>
        </w:rPr>
        <w:t>ІНШІ УМОВИ</w:t>
      </w:r>
    </w:p>
    <w:p w14:paraId="782D2C88" w14:textId="77777777" w:rsidR="005B0385" w:rsidRPr="00912930" w:rsidRDefault="00C53C93" w:rsidP="00C53C93">
      <w:pPr>
        <w:pStyle w:val="a8"/>
        <w:numPr>
          <w:ilvl w:val="1"/>
          <w:numId w:val="24"/>
        </w:numPr>
        <w:ind w:left="0" w:firstLine="0"/>
        <w:jc w:val="both"/>
        <w:rPr>
          <w:rFonts w:ascii="Arial" w:hAnsi="Arial" w:cs="Arial"/>
          <w:lang w:val="uk-UA"/>
        </w:rPr>
      </w:pPr>
      <w:r w:rsidRPr="00912930">
        <w:rPr>
          <w:rFonts w:ascii="Arial" w:hAnsi="Arial" w:cs="Arial"/>
          <w:lang w:val="uk-UA"/>
        </w:rPr>
        <w:t>У випадку виникнення ситуації, що припускає неоднозначне тлумачення цих Правил, будь-яких спірних питань та/або питань, не врегульованих цими Правилами, остаточне рішення приймається Організатором. Рішення Організатора є остаточним та оскарженню не підлягає.</w:t>
      </w:r>
    </w:p>
    <w:p w14:paraId="78126672" w14:textId="77777777" w:rsidR="005B0385" w:rsidRPr="00912930" w:rsidRDefault="00C53C93" w:rsidP="00C53C93">
      <w:pPr>
        <w:pStyle w:val="a8"/>
        <w:numPr>
          <w:ilvl w:val="1"/>
          <w:numId w:val="24"/>
        </w:numPr>
        <w:ind w:left="0" w:firstLine="0"/>
        <w:jc w:val="both"/>
        <w:rPr>
          <w:rFonts w:ascii="Arial" w:hAnsi="Arial" w:cs="Arial"/>
          <w:lang w:val="uk-UA"/>
        </w:rPr>
      </w:pPr>
      <w:r w:rsidRPr="00912930">
        <w:rPr>
          <w:rFonts w:ascii="Arial" w:hAnsi="Arial" w:cs="Arial"/>
          <w:lang w:val="uk-UA"/>
        </w:rPr>
        <w:t>Учасники самостійно несуть відповідальність за достовірність наданої ними інформації, у т. ч. інформації щодо контактів з ними.</w:t>
      </w:r>
    </w:p>
    <w:p w14:paraId="74F12C28" w14:textId="77777777" w:rsidR="005B0385" w:rsidRPr="00912930" w:rsidRDefault="00C53C93" w:rsidP="00C53C93">
      <w:pPr>
        <w:pStyle w:val="a8"/>
        <w:numPr>
          <w:ilvl w:val="1"/>
          <w:numId w:val="24"/>
        </w:numPr>
        <w:ind w:left="0" w:firstLine="0"/>
        <w:jc w:val="both"/>
        <w:rPr>
          <w:rFonts w:ascii="Arial" w:hAnsi="Arial" w:cs="Arial"/>
          <w:lang w:val="uk-UA"/>
        </w:rPr>
      </w:pPr>
      <w:r w:rsidRPr="00912930">
        <w:rPr>
          <w:rFonts w:ascii="Arial" w:hAnsi="Arial" w:cs="Arial"/>
          <w:lang w:val="uk-UA"/>
        </w:rPr>
        <w:lastRenderedPageBreak/>
        <w:t>Беручи участь в Акції, Учасники тим самим підтверджують факт ознайомлення з цими Правилами Акції та свою повну та безумовну згоду з ними та надають згоду Банку на передачу Виконавцю, та залученим Виконавцем третім особам знеособленого номеру мобільного телефону з метою вручення заохочення.</w:t>
      </w:r>
    </w:p>
    <w:p w14:paraId="6337E766" w14:textId="77777777" w:rsidR="005B0385" w:rsidRPr="00912930" w:rsidRDefault="00C53C93" w:rsidP="00C53C93">
      <w:pPr>
        <w:pStyle w:val="a8"/>
        <w:numPr>
          <w:ilvl w:val="1"/>
          <w:numId w:val="24"/>
        </w:numPr>
        <w:ind w:left="0" w:firstLine="0"/>
        <w:jc w:val="both"/>
        <w:rPr>
          <w:rFonts w:ascii="Arial" w:hAnsi="Arial" w:cs="Arial"/>
          <w:lang w:val="uk-UA"/>
        </w:rPr>
      </w:pPr>
      <w:r w:rsidRPr="00912930">
        <w:rPr>
          <w:rFonts w:ascii="Arial" w:hAnsi="Arial" w:cs="Arial"/>
          <w:lang w:val="uk-UA"/>
        </w:rPr>
        <w:t>Приймаючи участь в Акції, Учасники надають Організатору</w:t>
      </w:r>
      <w:r w:rsidR="00323957">
        <w:rPr>
          <w:rFonts w:ascii="Arial" w:hAnsi="Arial" w:cs="Arial"/>
          <w:lang w:val="uk-UA"/>
        </w:rPr>
        <w:t xml:space="preserve"> та</w:t>
      </w:r>
      <w:r w:rsidRPr="00912930">
        <w:rPr>
          <w:rFonts w:ascii="Arial" w:hAnsi="Arial" w:cs="Arial"/>
          <w:lang w:val="uk-UA"/>
        </w:rPr>
        <w:t xml:space="preserve"> Виконавцю добровільну, повну і безумовну згоду на обробку своїх персональних даних. Обробка отриманих Організатором</w:t>
      </w:r>
      <w:r w:rsidR="00323957">
        <w:rPr>
          <w:rFonts w:ascii="Arial" w:hAnsi="Arial" w:cs="Arial"/>
          <w:lang w:val="uk-UA"/>
        </w:rPr>
        <w:t xml:space="preserve"> та</w:t>
      </w:r>
      <w:r w:rsidRPr="00912930">
        <w:rPr>
          <w:rFonts w:ascii="Arial" w:hAnsi="Arial" w:cs="Arial"/>
          <w:lang w:val="uk-UA"/>
        </w:rPr>
        <w:t xml:space="preserve"> Виконавцем персональних даних Учасників здійснюватиметься виключно з метою забезпечення виконання умов та зобов’язань, визначених цими Правилами, в обсязі і в межах, визначених Законом України «Про захист персональних даних». Організатор повідомляє фізичних осіб-Учасників Акції, про володільця персональних даних, склад та зміст зібраних персональних даних, права, мету збору персональних даних та осіб, яким передаються персональні дані, на сайті Організатора за посиланням  </w:t>
      </w:r>
      <w:hyperlink r:id="rId10" w:history="1">
        <w:r w:rsidRPr="00912930">
          <w:rPr>
            <w:rStyle w:val="a3"/>
            <w:rFonts w:ascii="Arial" w:hAnsi="Arial" w:cs="Arial"/>
          </w:rPr>
          <w:t>https://www.pravex.com.ua/</w:t>
        </w:r>
      </w:hyperlink>
      <w:r w:rsidRPr="00912930">
        <w:rPr>
          <w:rFonts w:ascii="Arial" w:hAnsi="Arial" w:cs="Arial"/>
          <w:lang w:val="uk-UA"/>
        </w:rPr>
        <w:t xml:space="preserve">. Детальні умови щодо процедур захисту персональних даних Учасника визначені Порядком та процедурою захисту персональних даних в АТ «ПРАВЕКС БАНК», що розміщений на Організатора за посиланням  </w:t>
      </w:r>
      <w:hyperlink r:id="rId11" w:history="1">
        <w:r w:rsidRPr="00912930">
          <w:rPr>
            <w:rStyle w:val="a3"/>
            <w:rFonts w:ascii="Arial" w:hAnsi="Arial" w:cs="Arial"/>
          </w:rPr>
          <w:t>https://www.pravex.com.ua/</w:t>
        </w:r>
      </w:hyperlink>
      <w:r w:rsidRPr="00912930">
        <w:rPr>
          <w:rFonts w:ascii="Arial" w:hAnsi="Arial" w:cs="Arial"/>
          <w:lang w:val="uk-UA"/>
        </w:rPr>
        <w:t>.</w:t>
      </w:r>
    </w:p>
    <w:p w14:paraId="72B53168" w14:textId="77777777" w:rsidR="005B0385" w:rsidRPr="00912930" w:rsidRDefault="00C53C93" w:rsidP="00C53C93">
      <w:pPr>
        <w:pStyle w:val="a8"/>
        <w:numPr>
          <w:ilvl w:val="1"/>
          <w:numId w:val="24"/>
        </w:numPr>
        <w:ind w:left="0" w:firstLine="0"/>
        <w:jc w:val="both"/>
        <w:rPr>
          <w:rFonts w:ascii="Arial" w:hAnsi="Arial" w:cs="Arial"/>
          <w:lang w:val="uk-UA"/>
        </w:rPr>
      </w:pPr>
      <w:r w:rsidRPr="00912930">
        <w:rPr>
          <w:rFonts w:ascii="Arial" w:hAnsi="Arial" w:cs="Arial"/>
          <w:lang w:val="uk-UA"/>
        </w:rPr>
        <w:t xml:space="preserve">У разі відмови Переможця Акції від отримання ним Заохочення будь-які претензії такого Переможця Акції з цього приводу не приймаються і не розглядаються Організатором. </w:t>
      </w:r>
    </w:p>
    <w:p w14:paraId="2C355E90" w14:textId="77777777" w:rsidR="0071204E" w:rsidRPr="00912930" w:rsidRDefault="00C53C93" w:rsidP="008E4F04">
      <w:pPr>
        <w:pStyle w:val="a8"/>
        <w:numPr>
          <w:ilvl w:val="1"/>
          <w:numId w:val="24"/>
        </w:numPr>
        <w:ind w:left="0" w:firstLine="0"/>
        <w:jc w:val="both"/>
        <w:rPr>
          <w:rFonts w:ascii="Arial" w:hAnsi="Arial" w:cs="Arial"/>
          <w:lang w:val="uk-UA"/>
        </w:rPr>
      </w:pPr>
      <w:r w:rsidRPr="00912930">
        <w:rPr>
          <w:rFonts w:ascii="Arial" w:hAnsi="Arial" w:cs="Arial"/>
          <w:lang w:val="uk-UA"/>
        </w:rPr>
        <w:t>Під час проведення Акції чи після її закінчення, Організатор/Виконавець не зобов’язані листуватися з Учасниками Акції та надавати пояснення в усній чи письмовій формі з питань, що стосуються умов проведення, визначення Переможців Акції чи будь-яких інших подібних питань щодо Акції.</w:t>
      </w:r>
    </w:p>
    <w:p w14:paraId="167996DA" w14:textId="77777777" w:rsidR="00AF1387" w:rsidRPr="00912930" w:rsidRDefault="00C53C93" w:rsidP="008E4F04">
      <w:pPr>
        <w:pStyle w:val="a8"/>
        <w:numPr>
          <w:ilvl w:val="1"/>
          <w:numId w:val="24"/>
        </w:numPr>
        <w:ind w:left="0" w:firstLine="0"/>
        <w:jc w:val="both"/>
        <w:rPr>
          <w:rFonts w:ascii="Arial" w:hAnsi="Arial" w:cs="Arial"/>
          <w:lang w:val="uk-UA"/>
        </w:rPr>
      </w:pPr>
      <w:r w:rsidRPr="00912930">
        <w:rPr>
          <w:rFonts w:ascii="Arial" w:hAnsi="Arial" w:cs="Arial"/>
          <w:lang w:val="uk-UA"/>
        </w:rPr>
        <w:t xml:space="preserve">Правила затверджені Організатором та діють протягом Періоду Акції. </w:t>
      </w:r>
    </w:p>
    <w:sectPr w:rsidR="00AF1387" w:rsidRPr="00912930" w:rsidSect="000D25EF">
      <w:headerReference w:type="even" r:id="rId12"/>
      <w:headerReference w:type="default" r:id="rId13"/>
      <w:footerReference w:type="even" r:id="rId14"/>
      <w:footerReference w:type="default" r:id="rId15"/>
      <w:headerReference w:type="first" r:id="rId16"/>
      <w:footerReference w:type="first" r:id="rId17"/>
      <w:pgSz w:w="11910" w:h="16840"/>
      <w:pgMar w:top="993" w:right="740"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27516" w14:textId="77777777" w:rsidR="00E611DB" w:rsidRDefault="00E611DB">
      <w:r>
        <w:separator/>
      </w:r>
    </w:p>
  </w:endnote>
  <w:endnote w:type="continuationSeparator" w:id="0">
    <w:p w14:paraId="2AC18760" w14:textId="77777777" w:rsidR="00E611DB" w:rsidRDefault="00E6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796B" w14:textId="77777777" w:rsidR="005B7961" w:rsidRDefault="005B796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A4D2" w14:textId="77777777" w:rsidR="005B7961" w:rsidRDefault="005B7961">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8A65" w14:textId="77777777" w:rsidR="005B7961" w:rsidRDefault="005B796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738F" w14:textId="77777777" w:rsidR="00E611DB" w:rsidRDefault="00E611DB">
      <w:r>
        <w:separator/>
      </w:r>
    </w:p>
  </w:footnote>
  <w:footnote w:type="continuationSeparator" w:id="0">
    <w:p w14:paraId="44BD2BF7" w14:textId="77777777" w:rsidR="00E611DB" w:rsidRDefault="00E61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C7DE" w14:textId="77777777" w:rsidR="005B7961" w:rsidRDefault="005B796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2B3F" w14:textId="77777777" w:rsidR="005B7961" w:rsidRDefault="005B7961">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9780F" w14:textId="77777777" w:rsidR="005B7961" w:rsidRDefault="005B796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C32B3"/>
    <w:multiLevelType w:val="hybridMultilevel"/>
    <w:tmpl w:val="2A542B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3E2FF9"/>
    <w:multiLevelType w:val="hybridMultilevel"/>
    <w:tmpl w:val="D19AA3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E34AA9"/>
    <w:multiLevelType w:val="multilevel"/>
    <w:tmpl w:val="B3DA1FB4"/>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0">
    <w:nsid w:val="14F64BB7"/>
    <w:multiLevelType w:val="hybridMultilevel"/>
    <w:tmpl w:val="F47CB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DCB1C2D"/>
    <w:multiLevelType w:val="multilevel"/>
    <w:tmpl w:val="4CFA815C"/>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b/>
        <w:bCs/>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24120DF8"/>
    <w:multiLevelType w:val="multilevel"/>
    <w:tmpl w:val="4BE63318"/>
    <w:lvl w:ilvl="0">
      <w:start w:val="5"/>
      <w:numFmt w:val="decimal"/>
      <w:lvlText w:val="%1."/>
      <w:lvlJc w:val="left"/>
      <w:pPr>
        <w:ind w:left="680" w:hanging="680"/>
      </w:pPr>
      <w:rPr>
        <w:rFonts w:hint="default"/>
      </w:rPr>
    </w:lvl>
    <w:lvl w:ilvl="1">
      <w:start w:val="1"/>
      <w:numFmt w:val="decimal"/>
      <w:lvlText w:val="%1.%2."/>
      <w:lvlJc w:val="left"/>
      <w:pPr>
        <w:ind w:left="680" w:hanging="680"/>
      </w:pPr>
      <w:rPr>
        <w:rFonts w:hint="default"/>
        <w:b/>
        <w:bCs/>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CB4EDE"/>
    <w:multiLevelType w:val="multilevel"/>
    <w:tmpl w:val="BAC83D3E"/>
    <w:lvl w:ilvl="0">
      <w:start w:val="6"/>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AB7DCC"/>
    <w:multiLevelType w:val="multilevel"/>
    <w:tmpl w:val="B42ECF8A"/>
    <w:lvl w:ilvl="0">
      <w:start w:val="7"/>
      <w:numFmt w:val="decimal"/>
      <w:lvlText w:val="%1"/>
      <w:lvlJc w:val="left"/>
      <w:pPr>
        <w:ind w:left="232" w:hanging="408"/>
      </w:pPr>
      <w:rPr>
        <w:rFonts w:hint="default"/>
        <w:lang w:val="uk-UA" w:eastAsia="en-US" w:bidi="ar-SA"/>
      </w:rPr>
    </w:lvl>
    <w:lvl w:ilvl="1">
      <w:start w:val="1"/>
      <w:numFmt w:val="decimal"/>
      <w:lvlText w:val="%1.%2."/>
      <w:lvlJc w:val="left"/>
      <w:pPr>
        <w:ind w:left="232" w:hanging="408"/>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2361" w:hanging="408"/>
      </w:pPr>
      <w:rPr>
        <w:rFonts w:hint="default"/>
        <w:lang w:val="uk-UA" w:eastAsia="en-US" w:bidi="ar-SA"/>
      </w:rPr>
    </w:lvl>
    <w:lvl w:ilvl="3">
      <w:numFmt w:val="bullet"/>
      <w:lvlText w:val="•"/>
      <w:lvlJc w:val="left"/>
      <w:pPr>
        <w:ind w:left="3421" w:hanging="408"/>
      </w:pPr>
      <w:rPr>
        <w:rFonts w:hint="default"/>
        <w:lang w:val="uk-UA" w:eastAsia="en-US" w:bidi="ar-SA"/>
      </w:rPr>
    </w:lvl>
    <w:lvl w:ilvl="4">
      <w:numFmt w:val="bullet"/>
      <w:lvlText w:val="•"/>
      <w:lvlJc w:val="left"/>
      <w:pPr>
        <w:ind w:left="4482" w:hanging="408"/>
      </w:pPr>
      <w:rPr>
        <w:rFonts w:hint="default"/>
        <w:lang w:val="uk-UA" w:eastAsia="en-US" w:bidi="ar-SA"/>
      </w:rPr>
    </w:lvl>
    <w:lvl w:ilvl="5">
      <w:numFmt w:val="bullet"/>
      <w:lvlText w:val="•"/>
      <w:lvlJc w:val="left"/>
      <w:pPr>
        <w:ind w:left="5543" w:hanging="408"/>
      </w:pPr>
      <w:rPr>
        <w:rFonts w:hint="default"/>
        <w:lang w:val="uk-UA" w:eastAsia="en-US" w:bidi="ar-SA"/>
      </w:rPr>
    </w:lvl>
    <w:lvl w:ilvl="6">
      <w:numFmt w:val="bullet"/>
      <w:lvlText w:val="•"/>
      <w:lvlJc w:val="left"/>
      <w:pPr>
        <w:ind w:left="6603" w:hanging="408"/>
      </w:pPr>
      <w:rPr>
        <w:rFonts w:hint="default"/>
        <w:lang w:val="uk-UA" w:eastAsia="en-US" w:bidi="ar-SA"/>
      </w:rPr>
    </w:lvl>
    <w:lvl w:ilvl="7">
      <w:numFmt w:val="bullet"/>
      <w:lvlText w:val="•"/>
      <w:lvlJc w:val="left"/>
      <w:pPr>
        <w:ind w:left="7664" w:hanging="408"/>
      </w:pPr>
      <w:rPr>
        <w:rFonts w:hint="default"/>
        <w:lang w:val="uk-UA" w:eastAsia="en-US" w:bidi="ar-SA"/>
      </w:rPr>
    </w:lvl>
    <w:lvl w:ilvl="8">
      <w:numFmt w:val="bullet"/>
      <w:lvlText w:val="•"/>
      <w:lvlJc w:val="left"/>
      <w:pPr>
        <w:ind w:left="8725" w:hanging="408"/>
      </w:pPr>
      <w:rPr>
        <w:rFonts w:hint="default"/>
        <w:lang w:val="uk-UA" w:eastAsia="en-US" w:bidi="ar-SA"/>
      </w:rPr>
    </w:lvl>
  </w:abstractNum>
  <w:abstractNum w:abstractNumId="8" w15:restartNumberingAfterBreak="0">
    <w:nsid w:val="35AF36A1"/>
    <w:multiLevelType w:val="multilevel"/>
    <w:tmpl w:val="F93AEA1E"/>
    <w:lvl w:ilvl="0">
      <w:start w:val="5"/>
      <w:numFmt w:val="decimal"/>
      <w:lvlText w:val="%1."/>
      <w:lvlJc w:val="left"/>
      <w:pPr>
        <w:ind w:left="504" w:hanging="504"/>
      </w:pPr>
      <w:rPr>
        <w:rFonts w:hint="default"/>
        <w:b/>
      </w:rPr>
    </w:lvl>
    <w:lvl w:ilvl="1">
      <w:start w:val="1"/>
      <w:numFmt w:val="decimal"/>
      <w:lvlText w:val="%1.%2."/>
      <w:lvlJc w:val="left"/>
      <w:pPr>
        <w:ind w:left="555" w:hanging="504"/>
      </w:pPr>
      <w:rPr>
        <w:rFonts w:hint="default"/>
        <w:b/>
      </w:rPr>
    </w:lvl>
    <w:lvl w:ilvl="2">
      <w:start w:val="1"/>
      <w:numFmt w:val="decimal"/>
      <w:lvlText w:val="%1.%2.%3."/>
      <w:lvlJc w:val="left"/>
      <w:pPr>
        <w:ind w:left="822" w:hanging="720"/>
      </w:pPr>
      <w:rPr>
        <w:rFonts w:hint="default"/>
        <w:b/>
      </w:rPr>
    </w:lvl>
    <w:lvl w:ilvl="3">
      <w:start w:val="1"/>
      <w:numFmt w:val="decimal"/>
      <w:lvlText w:val="%1.%2.%3.%4."/>
      <w:lvlJc w:val="left"/>
      <w:pPr>
        <w:ind w:left="873" w:hanging="720"/>
      </w:pPr>
      <w:rPr>
        <w:rFonts w:hint="default"/>
        <w:b/>
      </w:rPr>
    </w:lvl>
    <w:lvl w:ilvl="4">
      <w:start w:val="1"/>
      <w:numFmt w:val="decimal"/>
      <w:lvlText w:val="%1.%2.%3.%4.%5."/>
      <w:lvlJc w:val="left"/>
      <w:pPr>
        <w:ind w:left="1284" w:hanging="1080"/>
      </w:pPr>
      <w:rPr>
        <w:rFonts w:hint="default"/>
        <w:b/>
      </w:rPr>
    </w:lvl>
    <w:lvl w:ilvl="5">
      <w:start w:val="1"/>
      <w:numFmt w:val="decimal"/>
      <w:lvlText w:val="%1.%2.%3.%4.%5.%6."/>
      <w:lvlJc w:val="left"/>
      <w:pPr>
        <w:ind w:left="1335" w:hanging="1080"/>
      </w:pPr>
      <w:rPr>
        <w:rFonts w:hint="default"/>
        <w:b/>
      </w:rPr>
    </w:lvl>
    <w:lvl w:ilvl="6">
      <w:start w:val="1"/>
      <w:numFmt w:val="decimal"/>
      <w:lvlText w:val="%1.%2.%3.%4.%5.%6.%7."/>
      <w:lvlJc w:val="left"/>
      <w:pPr>
        <w:ind w:left="1746" w:hanging="1440"/>
      </w:pPr>
      <w:rPr>
        <w:rFonts w:hint="default"/>
        <w:b/>
      </w:rPr>
    </w:lvl>
    <w:lvl w:ilvl="7">
      <w:start w:val="1"/>
      <w:numFmt w:val="decimal"/>
      <w:lvlText w:val="%1.%2.%3.%4.%5.%6.%7.%8."/>
      <w:lvlJc w:val="left"/>
      <w:pPr>
        <w:ind w:left="1797" w:hanging="1440"/>
      </w:pPr>
      <w:rPr>
        <w:rFonts w:hint="default"/>
        <w:b/>
      </w:rPr>
    </w:lvl>
    <w:lvl w:ilvl="8">
      <w:start w:val="1"/>
      <w:numFmt w:val="decimal"/>
      <w:lvlText w:val="%1.%2.%3.%4.%5.%6.%7.%8.%9."/>
      <w:lvlJc w:val="left"/>
      <w:pPr>
        <w:ind w:left="2208" w:hanging="1800"/>
      </w:pPr>
      <w:rPr>
        <w:rFonts w:hint="default"/>
        <w:b/>
      </w:rPr>
    </w:lvl>
  </w:abstractNum>
  <w:abstractNum w:abstractNumId="9" w15:restartNumberingAfterBreak="0">
    <w:nsid w:val="3E9A48F3"/>
    <w:multiLevelType w:val="multilevel"/>
    <w:tmpl w:val="B3DA1FB4"/>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4325269B"/>
    <w:multiLevelType w:val="multilevel"/>
    <w:tmpl w:val="CDBADE2E"/>
    <w:lvl w:ilvl="0">
      <w:start w:val="1"/>
      <w:numFmt w:val="decimal"/>
      <w:lvlText w:val="%1."/>
      <w:lvlJc w:val="left"/>
      <w:pPr>
        <w:ind w:left="303" w:hanging="201"/>
      </w:pPr>
      <w:rPr>
        <w:rFonts w:ascii="Times New Roman" w:eastAsia="Times New Roman" w:hAnsi="Times New Roman" w:cs="Times New Roman"/>
        <w:b/>
        <w:sz w:val="20"/>
        <w:szCs w:val="20"/>
      </w:rPr>
    </w:lvl>
    <w:lvl w:ilvl="1">
      <w:start w:val="1"/>
      <w:numFmt w:val="decimal"/>
      <w:lvlText w:val="%1.%2."/>
      <w:lvlJc w:val="left"/>
      <w:pPr>
        <w:ind w:left="1061" w:hanging="353"/>
      </w:pPr>
      <w:rPr>
        <w:rFonts w:ascii="Times New Roman" w:eastAsia="Times New Roman" w:hAnsi="Times New Roman" w:cs="Times New Roman"/>
        <w:b/>
        <w:i w:val="0"/>
        <w:sz w:val="22"/>
        <w:szCs w:val="22"/>
      </w:rPr>
    </w:lvl>
    <w:lvl w:ilvl="2">
      <w:start w:val="1"/>
      <w:numFmt w:val="decimal"/>
      <w:lvlText w:val="%1.%2.%3."/>
      <w:lvlJc w:val="left"/>
      <w:pPr>
        <w:ind w:left="5889" w:hanging="502"/>
      </w:pPr>
      <w:rPr>
        <w:rFonts w:ascii="Times New Roman" w:eastAsia="Times New Roman" w:hAnsi="Times New Roman" w:cs="Times New Roman"/>
        <w:b/>
        <w:bCs w:val="0"/>
        <w:sz w:val="22"/>
        <w:szCs w:val="22"/>
      </w:rPr>
    </w:lvl>
    <w:lvl w:ilvl="3">
      <w:start w:val="1"/>
      <w:numFmt w:val="decimal"/>
      <w:lvlText w:val="%1.%2.%3.%4."/>
      <w:lvlJc w:val="left"/>
      <w:pPr>
        <w:ind w:left="102" w:hanging="653"/>
      </w:pPr>
      <w:rPr>
        <w:rFonts w:ascii="Times New Roman" w:eastAsia="Times New Roman" w:hAnsi="Times New Roman" w:cs="Times New Roman"/>
        <w:b/>
        <w:sz w:val="20"/>
        <w:szCs w:val="20"/>
      </w:rPr>
    </w:lvl>
    <w:lvl w:ilvl="4">
      <w:start w:val="1"/>
      <w:numFmt w:val="bullet"/>
      <w:lvlText w:val="•"/>
      <w:lvlJc w:val="left"/>
      <w:pPr>
        <w:ind w:left="2732" w:hanging="653"/>
      </w:pPr>
    </w:lvl>
    <w:lvl w:ilvl="5">
      <w:start w:val="1"/>
      <w:numFmt w:val="bullet"/>
      <w:lvlText w:val="•"/>
      <w:lvlJc w:val="left"/>
      <w:pPr>
        <w:ind w:left="3871" w:hanging="653"/>
      </w:pPr>
    </w:lvl>
    <w:lvl w:ilvl="6">
      <w:start w:val="1"/>
      <w:numFmt w:val="bullet"/>
      <w:lvlText w:val="•"/>
      <w:lvlJc w:val="left"/>
      <w:pPr>
        <w:ind w:left="5010" w:hanging="653"/>
      </w:pPr>
    </w:lvl>
    <w:lvl w:ilvl="7">
      <w:start w:val="1"/>
      <w:numFmt w:val="bullet"/>
      <w:lvlText w:val="•"/>
      <w:lvlJc w:val="left"/>
      <w:pPr>
        <w:ind w:left="6149" w:hanging="653"/>
      </w:pPr>
    </w:lvl>
    <w:lvl w:ilvl="8">
      <w:start w:val="1"/>
      <w:numFmt w:val="bullet"/>
      <w:lvlText w:val="•"/>
      <w:lvlJc w:val="left"/>
      <w:pPr>
        <w:ind w:left="7288" w:hanging="653"/>
      </w:pPr>
    </w:lvl>
  </w:abstractNum>
  <w:abstractNum w:abstractNumId="11" w15:restartNumberingAfterBreak="0">
    <w:nsid w:val="4B792098"/>
    <w:multiLevelType w:val="multilevel"/>
    <w:tmpl w:val="48BA67D4"/>
    <w:lvl w:ilvl="0">
      <w:start w:val="5"/>
      <w:numFmt w:val="decimal"/>
      <w:lvlText w:val="%1."/>
      <w:lvlJc w:val="left"/>
      <w:pPr>
        <w:ind w:left="360" w:hanging="360"/>
      </w:pPr>
      <w:rPr>
        <w:rFonts w:hint="default"/>
      </w:rPr>
    </w:lvl>
    <w:lvl w:ilvl="1">
      <w:start w:val="7"/>
      <w:numFmt w:val="decimal"/>
      <w:lvlText w:val="%1.%2."/>
      <w:lvlJc w:val="left"/>
      <w:pPr>
        <w:ind w:left="785" w:hanging="36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FDE4D46"/>
    <w:multiLevelType w:val="multilevel"/>
    <w:tmpl w:val="0C3EED26"/>
    <w:lvl w:ilvl="0">
      <w:start w:val="6"/>
      <w:numFmt w:val="decimal"/>
      <w:lvlText w:val="%1."/>
      <w:lvlJc w:val="left"/>
      <w:pPr>
        <w:ind w:left="360" w:hanging="360"/>
      </w:pPr>
      <w:rPr>
        <w:rFonts w:hint="default"/>
      </w:rPr>
    </w:lvl>
    <w:lvl w:ilvl="1">
      <w:start w:val="1"/>
      <w:numFmt w:val="decimal"/>
      <w:lvlText w:val="%1.%2."/>
      <w:lvlJc w:val="left"/>
      <w:pPr>
        <w:ind w:left="3195" w:hanging="360"/>
      </w:pPr>
      <w:rPr>
        <w:rFonts w:hint="default"/>
        <w:b/>
        <w:bCs/>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2E148FB"/>
    <w:multiLevelType w:val="multilevel"/>
    <w:tmpl w:val="4CFA815C"/>
    <w:lvl w:ilvl="0">
      <w:start w:val="5"/>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b/>
        <w:bCs/>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4" w15:restartNumberingAfterBreak="0">
    <w:nsid w:val="587A0E9D"/>
    <w:multiLevelType w:val="multilevel"/>
    <w:tmpl w:val="CC7C31E8"/>
    <w:lvl w:ilvl="0">
      <w:start w:val="1"/>
      <w:numFmt w:val="bullet"/>
      <w:lvlText w:val=""/>
      <w:lvlJc w:val="left"/>
      <w:pPr>
        <w:ind w:left="777" w:hanging="360"/>
      </w:pPr>
      <w:rPr>
        <w:rFonts w:ascii="Symbol" w:hAnsi="Symbol" w:hint="default"/>
        <w:sz w:val="20"/>
        <w:szCs w:val="2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5" w15:restartNumberingAfterBreak="0">
    <w:nsid w:val="58E1003D"/>
    <w:multiLevelType w:val="multilevel"/>
    <w:tmpl w:val="BB40220A"/>
    <w:lvl w:ilvl="0">
      <w:start w:val="6"/>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593BD2"/>
    <w:multiLevelType w:val="multilevel"/>
    <w:tmpl w:val="B3DA1FB4"/>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6DA17EA4"/>
    <w:multiLevelType w:val="multilevel"/>
    <w:tmpl w:val="6582A88A"/>
    <w:lvl w:ilvl="0">
      <w:start w:val="6"/>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6B3AFC"/>
    <w:multiLevelType w:val="multilevel"/>
    <w:tmpl w:val="49CEDFF2"/>
    <w:lvl w:ilvl="0">
      <w:start w:val="1"/>
      <w:numFmt w:val="bullet"/>
      <w:lvlText w:val="-"/>
      <w:lvlJc w:val="left"/>
      <w:pPr>
        <w:ind w:left="777" w:hanging="360"/>
      </w:pPr>
      <w:rPr>
        <w:rFonts w:ascii="Times New Roman" w:eastAsia="Times New Roman" w:hAnsi="Times New Roman" w:cs="Times New Roman"/>
        <w:sz w:val="20"/>
        <w:szCs w:val="2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9" w15:restartNumberingAfterBreak="0">
    <w:nsid w:val="7C3F4958"/>
    <w:multiLevelType w:val="multilevel"/>
    <w:tmpl w:val="CC7C31E8"/>
    <w:lvl w:ilvl="0">
      <w:start w:val="1"/>
      <w:numFmt w:val="bullet"/>
      <w:lvlText w:val=""/>
      <w:lvlJc w:val="left"/>
      <w:pPr>
        <w:ind w:left="777" w:hanging="360"/>
      </w:pPr>
      <w:rPr>
        <w:rFonts w:ascii="Symbol" w:hAnsi="Symbol" w:hint="default"/>
        <w:sz w:val="20"/>
        <w:szCs w:val="20"/>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num w:numId="1" w16cid:durableId="1237519611">
    <w:abstractNumId w:val="10"/>
  </w:num>
  <w:num w:numId="2" w16cid:durableId="951203026">
    <w:abstractNumId w:val="18"/>
  </w:num>
  <w:num w:numId="3" w16cid:durableId="1912541626">
    <w:abstractNumId w:val="5"/>
  </w:num>
  <w:num w:numId="4" w16cid:durableId="667948638">
    <w:abstractNumId w:val="13"/>
  </w:num>
  <w:num w:numId="5" w16cid:durableId="1309552823">
    <w:abstractNumId w:val="11"/>
  </w:num>
  <w:num w:numId="6" w16cid:durableId="1833257683">
    <w:abstractNumId w:val="12"/>
  </w:num>
  <w:num w:numId="7" w16cid:durableId="81219670">
    <w:abstractNumId w:val="19"/>
  </w:num>
  <w:num w:numId="8" w16cid:durableId="1090738058">
    <w:abstractNumId w:val="14"/>
  </w:num>
  <w:num w:numId="9" w16cid:durableId="211583116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4944622">
    <w:abstractNumId w:val="17"/>
  </w:num>
  <w:num w:numId="11" w16cid:durableId="1903519004">
    <w:abstractNumId w:val="15"/>
  </w:num>
  <w:num w:numId="12" w16cid:durableId="1630210548">
    <w:abstractNumId w:val="6"/>
  </w:num>
  <w:num w:numId="13" w16cid:durableId="366832020">
    <w:abstractNumId w:val="0"/>
  </w:num>
  <w:num w:numId="14" w16cid:durableId="1672100814">
    <w:abstractNumId w:val="7"/>
  </w:num>
  <w:num w:numId="15" w16cid:durableId="2035307564">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16cid:durableId="1020282056">
    <w:abstractNumId w:val="18"/>
  </w:num>
  <w:num w:numId="17" w16cid:durableId="1957637231">
    <w:abstractNumId w:val="19"/>
  </w:num>
  <w:num w:numId="18" w16cid:durableId="1812136564">
    <w:abstractNumId w:val="1"/>
  </w:num>
  <w:num w:numId="19" w16cid:durableId="2139254755">
    <w:abstractNumId w:val="3"/>
  </w:num>
  <w:num w:numId="20" w16cid:durableId="84424535">
    <w:abstractNumId w:val="8"/>
  </w:num>
  <w:num w:numId="21" w16cid:durableId="1477137562">
    <w:abstractNumId w:val="9"/>
  </w:num>
  <w:num w:numId="22" w16cid:durableId="1030958421">
    <w:abstractNumId w:val="16"/>
  </w:num>
  <w:num w:numId="23" w16cid:durableId="704477993">
    <w:abstractNumId w:val="4"/>
  </w:num>
  <w:num w:numId="24" w16cid:durableId="1728917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61"/>
    <w:rsid w:val="00001131"/>
    <w:rsid w:val="00003D9E"/>
    <w:rsid w:val="00017C60"/>
    <w:rsid w:val="00021BA5"/>
    <w:rsid w:val="000252B9"/>
    <w:rsid w:val="00025376"/>
    <w:rsid w:val="00032A61"/>
    <w:rsid w:val="000408CB"/>
    <w:rsid w:val="0004497F"/>
    <w:rsid w:val="0005430C"/>
    <w:rsid w:val="00055795"/>
    <w:rsid w:val="000723BC"/>
    <w:rsid w:val="00073341"/>
    <w:rsid w:val="00073B58"/>
    <w:rsid w:val="00076219"/>
    <w:rsid w:val="00090E38"/>
    <w:rsid w:val="000910D0"/>
    <w:rsid w:val="00097660"/>
    <w:rsid w:val="000A5CB7"/>
    <w:rsid w:val="000B3F13"/>
    <w:rsid w:val="000C0AA7"/>
    <w:rsid w:val="000C2917"/>
    <w:rsid w:val="000C5C6D"/>
    <w:rsid w:val="000D25EF"/>
    <w:rsid w:val="000D58CF"/>
    <w:rsid w:val="000E0C11"/>
    <w:rsid w:val="000E5077"/>
    <w:rsid w:val="000F2116"/>
    <w:rsid w:val="000F3D6B"/>
    <w:rsid w:val="000F52BE"/>
    <w:rsid w:val="000F7CAC"/>
    <w:rsid w:val="00100703"/>
    <w:rsid w:val="00101CDA"/>
    <w:rsid w:val="00113730"/>
    <w:rsid w:val="00115EFD"/>
    <w:rsid w:val="0012162C"/>
    <w:rsid w:val="001224DE"/>
    <w:rsid w:val="00131E29"/>
    <w:rsid w:val="0013678A"/>
    <w:rsid w:val="0014221C"/>
    <w:rsid w:val="001469C2"/>
    <w:rsid w:val="00150AFB"/>
    <w:rsid w:val="00151AA0"/>
    <w:rsid w:val="0015241E"/>
    <w:rsid w:val="0015349F"/>
    <w:rsid w:val="001536AB"/>
    <w:rsid w:val="0015795E"/>
    <w:rsid w:val="00157D72"/>
    <w:rsid w:val="00165047"/>
    <w:rsid w:val="0016712E"/>
    <w:rsid w:val="0017292A"/>
    <w:rsid w:val="00172B3D"/>
    <w:rsid w:val="0017751E"/>
    <w:rsid w:val="00181CF2"/>
    <w:rsid w:val="00185E1E"/>
    <w:rsid w:val="00190A66"/>
    <w:rsid w:val="00193C33"/>
    <w:rsid w:val="00194CED"/>
    <w:rsid w:val="00196514"/>
    <w:rsid w:val="00197816"/>
    <w:rsid w:val="001A07E0"/>
    <w:rsid w:val="001B149A"/>
    <w:rsid w:val="001B607C"/>
    <w:rsid w:val="001C126C"/>
    <w:rsid w:val="001C6F83"/>
    <w:rsid w:val="001D20AB"/>
    <w:rsid w:val="001D6C67"/>
    <w:rsid w:val="001E29EA"/>
    <w:rsid w:val="001F1852"/>
    <w:rsid w:val="001F20C6"/>
    <w:rsid w:val="001F406F"/>
    <w:rsid w:val="001F66F7"/>
    <w:rsid w:val="00206462"/>
    <w:rsid w:val="002067FB"/>
    <w:rsid w:val="00211978"/>
    <w:rsid w:val="002133E2"/>
    <w:rsid w:val="0022159A"/>
    <w:rsid w:val="00222169"/>
    <w:rsid w:val="00234ECB"/>
    <w:rsid w:val="00243CD9"/>
    <w:rsid w:val="00251CEE"/>
    <w:rsid w:val="002653E8"/>
    <w:rsid w:val="00267FDB"/>
    <w:rsid w:val="002835B8"/>
    <w:rsid w:val="00284461"/>
    <w:rsid w:val="00284E23"/>
    <w:rsid w:val="0029063C"/>
    <w:rsid w:val="0029256B"/>
    <w:rsid w:val="00297E19"/>
    <w:rsid w:val="002C4881"/>
    <w:rsid w:val="002C6A04"/>
    <w:rsid w:val="002C6A8C"/>
    <w:rsid w:val="002C7B16"/>
    <w:rsid w:val="002E15E9"/>
    <w:rsid w:val="002E2839"/>
    <w:rsid w:val="002F3EA0"/>
    <w:rsid w:val="002F4AC5"/>
    <w:rsid w:val="002F4AE0"/>
    <w:rsid w:val="00301493"/>
    <w:rsid w:val="003016A3"/>
    <w:rsid w:val="00305EB5"/>
    <w:rsid w:val="00322B0A"/>
    <w:rsid w:val="00323957"/>
    <w:rsid w:val="003254AF"/>
    <w:rsid w:val="00326C41"/>
    <w:rsid w:val="00336FD0"/>
    <w:rsid w:val="003430C6"/>
    <w:rsid w:val="003542D1"/>
    <w:rsid w:val="0035468D"/>
    <w:rsid w:val="00361D4F"/>
    <w:rsid w:val="00364D06"/>
    <w:rsid w:val="0036520B"/>
    <w:rsid w:val="003831B4"/>
    <w:rsid w:val="003833A6"/>
    <w:rsid w:val="0039038C"/>
    <w:rsid w:val="0039190C"/>
    <w:rsid w:val="00396170"/>
    <w:rsid w:val="003A4A38"/>
    <w:rsid w:val="003A669A"/>
    <w:rsid w:val="003B4528"/>
    <w:rsid w:val="003B6C8F"/>
    <w:rsid w:val="003B7007"/>
    <w:rsid w:val="003C014F"/>
    <w:rsid w:val="003C3AAF"/>
    <w:rsid w:val="003C4959"/>
    <w:rsid w:val="003C67CF"/>
    <w:rsid w:val="003D24F6"/>
    <w:rsid w:val="003D3A5F"/>
    <w:rsid w:val="003D7883"/>
    <w:rsid w:val="003F1A4E"/>
    <w:rsid w:val="003F66A0"/>
    <w:rsid w:val="0040400E"/>
    <w:rsid w:val="00406C03"/>
    <w:rsid w:val="0040700F"/>
    <w:rsid w:val="00414092"/>
    <w:rsid w:val="004204C1"/>
    <w:rsid w:val="00421CE4"/>
    <w:rsid w:val="00424A9D"/>
    <w:rsid w:val="0042683E"/>
    <w:rsid w:val="0042787E"/>
    <w:rsid w:val="00433333"/>
    <w:rsid w:val="004439E6"/>
    <w:rsid w:val="00446E51"/>
    <w:rsid w:val="00453500"/>
    <w:rsid w:val="00461AF5"/>
    <w:rsid w:val="00463BB6"/>
    <w:rsid w:val="00464350"/>
    <w:rsid w:val="00475606"/>
    <w:rsid w:val="004822A1"/>
    <w:rsid w:val="00484930"/>
    <w:rsid w:val="00486953"/>
    <w:rsid w:val="004A6761"/>
    <w:rsid w:val="004B1A9E"/>
    <w:rsid w:val="004C46D5"/>
    <w:rsid w:val="004D407C"/>
    <w:rsid w:val="004D4D81"/>
    <w:rsid w:val="004E1045"/>
    <w:rsid w:val="004E650D"/>
    <w:rsid w:val="004F3848"/>
    <w:rsid w:val="004F4E86"/>
    <w:rsid w:val="004F4EEC"/>
    <w:rsid w:val="004F7A95"/>
    <w:rsid w:val="0050073A"/>
    <w:rsid w:val="00512C65"/>
    <w:rsid w:val="005137BF"/>
    <w:rsid w:val="00513E56"/>
    <w:rsid w:val="00527B04"/>
    <w:rsid w:val="005321B5"/>
    <w:rsid w:val="0053370C"/>
    <w:rsid w:val="0054382A"/>
    <w:rsid w:val="00545C7D"/>
    <w:rsid w:val="005526D4"/>
    <w:rsid w:val="00552906"/>
    <w:rsid w:val="0055415D"/>
    <w:rsid w:val="00557D38"/>
    <w:rsid w:val="00557E04"/>
    <w:rsid w:val="00562BA9"/>
    <w:rsid w:val="005702FE"/>
    <w:rsid w:val="0057359F"/>
    <w:rsid w:val="00573FD5"/>
    <w:rsid w:val="005849F6"/>
    <w:rsid w:val="00593F84"/>
    <w:rsid w:val="00596B49"/>
    <w:rsid w:val="005A0EDF"/>
    <w:rsid w:val="005A6ECA"/>
    <w:rsid w:val="005B0385"/>
    <w:rsid w:val="005B0914"/>
    <w:rsid w:val="005B0EBA"/>
    <w:rsid w:val="005B2BF6"/>
    <w:rsid w:val="005B7961"/>
    <w:rsid w:val="005C1A7C"/>
    <w:rsid w:val="005C5AAC"/>
    <w:rsid w:val="005D0694"/>
    <w:rsid w:val="005D3B83"/>
    <w:rsid w:val="005E478A"/>
    <w:rsid w:val="005F1D74"/>
    <w:rsid w:val="005F472E"/>
    <w:rsid w:val="006105B6"/>
    <w:rsid w:val="00611295"/>
    <w:rsid w:val="00612785"/>
    <w:rsid w:val="0061350E"/>
    <w:rsid w:val="00615494"/>
    <w:rsid w:val="00615D73"/>
    <w:rsid w:val="00620B2C"/>
    <w:rsid w:val="00636DE6"/>
    <w:rsid w:val="0064435C"/>
    <w:rsid w:val="00647329"/>
    <w:rsid w:val="00651682"/>
    <w:rsid w:val="00654DA7"/>
    <w:rsid w:val="006569C2"/>
    <w:rsid w:val="00657E83"/>
    <w:rsid w:val="0066031D"/>
    <w:rsid w:val="006606DA"/>
    <w:rsid w:val="006651A8"/>
    <w:rsid w:val="00686D83"/>
    <w:rsid w:val="00693B95"/>
    <w:rsid w:val="006B10C3"/>
    <w:rsid w:val="006B31AF"/>
    <w:rsid w:val="006B3630"/>
    <w:rsid w:val="006C0DE4"/>
    <w:rsid w:val="006C3669"/>
    <w:rsid w:val="006C6342"/>
    <w:rsid w:val="006D4BAA"/>
    <w:rsid w:val="006E4377"/>
    <w:rsid w:val="006F0620"/>
    <w:rsid w:val="006F11AA"/>
    <w:rsid w:val="006F4676"/>
    <w:rsid w:val="006F7175"/>
    <w:rsid w:val="0071204E"/>
    <w:rsid w:val="00716439"/>
    <w:rsid w:val="00717062"/>
    <w:rsid w:val="00720338"/>
    <w:rsid w:val="007277A2"/>
    <w:rsid w:val="007278BA"/>
    <w:rsid w:val="00730C64"/>
    <w:rsid w:val="007329B1"/>
    <w:rsid w:val="00735A59"/>
    <w:rsid w:val="007406FF"/>
    <w:rsid w:val="00747084"/>
    <w:rsid w:val="007511EB"/>
    <w:rsid w:val="00751815"/>
    <w:rsid w:val="00760E32"/>
    <w:rsid w:val="00760E59"/>
    <w:rsid w:val="00761385"/>
    <w:rsid w:val="00761A83"/>
    <w:rsid w:val="007633B0"/>
    <w:rsid w:val="007670CB"/>
    <w:rsid w:val="00786054"/>
    <w:rsid w:val="007872FD"/>
    <w:rsid w:val="00791E60"/>
    <w:rsid w:val="007A3980"/>
    <w:rsid w:val="007B34C2"/>
    <w:rsid w:val="007D15E8"/>
    <w:rsid w:val="007D2712"/>
    <w:rsid w:val="007E5900"/>
    <w:rsid w:val="007F2E01"/>
    <w:rsid w:val="0080266A"/>
    <w:rsid w:val="00823D82"/>
    <w:rsid w:val="008273AB"/>
    <w:rsid w:val="0084622A"/>
    <w:rsid w:val="00855498"/>
    <w:rsid w:val="0086035F"/>
    <w:rsid w:val="00873A2D"/>
    <w:rsid w:val="00875A98"/>
    <w:rsid w:val="00876D88"/>
    <w:rsid w:val="00882C29"/>
    <w:rsid w:val="00883648"/>
    <w:rsid w:val="00894F8E"/>
    <w:rsid w:val="00896A8A"/>
    <w:rsid w:val="008A4874"/>
    <w:rsid w:val="008B0200"/>
    <w:rsid w:val="008B498D"/>
    <w:rsid w:val="008C0AFB"/>
    <w:rsid w:val="008C4307"/>
    <w:rsid w:val="008C55C2"/>
    <w:rsid w:val="008D3F95"/>
    <w:rsid w:val="008E2A77"/>
    <w:rsid w:val="008E4228"/>
    <w:rsid w:val="008E4F04"/>
    <w:rsid w:val="008F08D1"/>
    <w:rsid w:val="008F251D"/>
    <w:rsid w:val="008F5115"/>
    <w:rsid w:val="008F62E0"/>
    <w:rsid w:val="008F7944"/>
    <w:rsid w:val="00911961"/>
    <w:rsid w:val="00912930"/>
    <w:rsid w:val="00915F8A"/>
    <w:rsid w:val="0092200D"/>
    <w:rsid w:val="00922698"/>
    <w:rsid w:val="00923D3B"/>
    <w:rsid w:val="00924802"/>
    <w:rsid w:val="009263FB"/>
    <w:rsid w:val="00932278"/>
    <w:rsid w:val="009348F0"/>
    <w:rsid w:val="009369B2"/>
    <w:rsid w:val="00941209"/>
    <w:rsid w:val="0094216E"/>
    <w:rsid w:val="00945669"/>
    <w:rsid w:val="00961F20"/>
    <w:rsid w:val="00967AE3"/>
    <w:rsid w:val="00983AA3"/>
    <w:rsid w:val="00991595"/>
    <w:rsid w:val="009A7BD6"/>
    <w:rsid w:val="009B0B7E"/>
    <w:rsid w:val="009B6E6A"/>
    <w:rsid w:val="009C2DF6"/>
    <w:rsid w:val="009C2FCA"/>
    <w:rsid w:val="009C3255"/>
    <w:rsid w:val="009D3E16"/>
    <w:rsid w:val="009D73E6"/>
    <w:rsid w:val="009E7C64"/>
    <w:rsid w:val="009F0628"/>
    <w:rsid w:val="009F2302"/>
    <w:rsid w:val="009F24FB"/>
    <w:rsid w:val="009F4805"/>
    <w:rsid w:val="009F494D"/>
    <w:rsid w:val="00A00E63"/>
    <w:rsid w:val="00A01ED3"/>
    <w:rsid w:val="00A12688"/>
    <w:rsid w:val="00A16118"/>
    <w:rsid w:val="00A16352"/>
    <w:rsid w:val="00A22B83"/>
    <w:rsid w:val="00A250D1"/>
    <w:rsid w:val="00A25BB4"/>
    <w:rsid w:val="00A27BA4"/>
    <w:rsid w:val="00A27DAD"/>
    <w:rsid w:val="00A305F1"/>
    <w:rsid w:val="00A3412B"/>
    <w:rsid w:val="00A34A44"/>
    <w:rsid w:val="00A36991"/>
    <w:rsid w:val="00A4141B"/>
    <w:rsid w:val="00A420D9"/>
    <w:rsid w:val="00A4394E"/>
    <w:rsid w:val="00A44F7F"/>
    <w:rsid w:val="00A50E6A"/>
    <w:rsid w:val="00A604CC"/>
    <w:rsid w:val="00A7224E"/>
    <w:rsid w:val="00A800CB"/>
    <w:rsid w:val="00A839DE"/>
    <w:rsid w:val="00A90266"/>
    <w:rsid w:val="00A947EA"/>
    <w:rsid w:val="00A97CA6"/>
    <w:rsid w:val="00AA14A9"/>
    <w:rsid w:val="00AA4539"/>
    <w:rsid w:val="00AA4E49"/>
    <w:rsid w:val="00AB12AC"/>
    <w:rsid w:val="00AB34DE"/>
    <w:rsid w:val="00AB471E"/>
    <w:rsid w:val="00AB703F"/>
    <w:rsid w:val="00AB75CC"/>
    <w:rsid w:val="00AC0DE1"/>
    <w:rsid w:val="00AC1F8B"/>
    <w:rsid w:val="00AC49E0"/>
    <w:rsid w:val="00AC7697"/>
    <w:rsid w:val="00AE300A"/>
    <w:rsid w:val="00AE30A4"/>
    <w:rsid w:val="00AF1387"/>
    <w:rsid w:val="00AF195A"/>
    <w:rsid w:val="00AF3047"/>
    <w:rsid w:val="00AF3F7B"/>
    <w:rsid w:val="00B01328"/>
    <w:rsid w:val="00B11E46"/>
    <w:rsid w:val="00B21943"/>
    <w:rsid w:val="00B3098A"/>
    <w:rsid w:val="00B35F6A"/>
    <w:rsid w:val="00B35FB8"/>
    <w:rsid w:val="00B57E31"/>
    <w:rsid w:val="00B635EA"/>
    <w:rsid w:val="00B64AB7"/>
    <w:rsid w:val="00B6711B"/>
    <w:rsid w:val="00B70072"/>
    <w:rsid w:val="00B75420"/>
    <w:rsid w:val="00B769DC"/>
    <w:rsid w:val="00B830A3"/>
    <w:rsid w:val="00B90696"/>
    <w:rsid w:val="00BA2B93"/>
    <w:rsid w:val="00BA4ACE"/>
    <w:rsid w:val="00BB08AE"/>
    <w:rsid w:val="00BB32A3"/>
    <w:rsid w:val="00BD5CC9"/>
    <w:rsid w:val="00BD6142"/>
    <w:rsid w:val="00BE22FC"/>
    <w:rsid w:val="00BE54E8"/>
    <w:rsid w:val="00BE6A94"/>
    <w:rsid w:val="00BE7CEB"/>
    <w:rsid w:val="00BF1E14"/>
    <w:rsid w:val="00BF4729"/>
    <w:rsid w:val="00C04C92"/>
    <w:rsid w:val="00C15272"/>
    <w:rsid w:val="00C165A0"/>
    <w:rsid w:val="00C2058B"/>
    <w:rsid w:val="00C235BF"/>
    <w:rsid w:val="00C23EB1"/>
    <w:rsid w:val="00C25A84"/>
    <w:rsid w:val="00C37C1A"/>
    <w:rsid w:val="00C406A2"/>
    <w:rsid w:val="00C41355"/>
    <w:rsid w:val="00C44796"/>
    <w:rsid w:val="00C44BA5"/>
    <w:rsid w:val="00C53C93"/>
    <w:rsid w:val="00C559DA"/>
    <w:rsid w:val="00C60DFB"/>
    <w:rsid w:val="00C60F5C"/>
    <w:rsid w:val="00C66FD0"/>
    <w:rsid w:val="00C7350D"/>
    <w:rsid w:val="00C759DC"/>
    <w:rsid w:val="00C80605"/>
    <w:rsid w:val="00C80D04"/>
    <w:rsid w:val="00C90FBD"/>
    <w:rsid w:val="00C915B8"/>
    <w:rsid w:val="00C93426"/>
    <w:rsid w:val="00C93EFD"/>
    <w:rsid w:val="00CA1BA7"/>
    <w:rsid w:val="00CA7D5B"/>
    <w:rsid w:val="00CB213D"/>
    <w:rsid w:val="00CB560A"/>
    <w:rsid w:val="00CB6239"/>
    <w:rsid w:val="00CC0C61"/>
    <w:rsid w:val="00CC7507"/>
    <w:rsid w:val="00CD2164"/>
    <w:rsid w:val="00CD4206"/>
    <w:rsid w:val="00CE2A1B"/>
    <w:rsid w:val="00CE44D4"/>
    <w:rsid w:val="00D06BB5"/>
    <w:rsid w:val="00D0721E"/>
    <w:rsid w:val="00D16EDC"/>
    <w:rsid w:val="00D32CF5"/>
    <w:rsid w:val="00D44CE7"/>
    <w:rsid w:val="00D4646B"/>
    <w:rsid w:val="00D46698"/>
    <w:rsid w:val="00D470E7"/>
    <w:rsid w:val="00D53387"/>
    <w:rsid w:val="00D574AB"/>
    <w:rsid w:val="00D9398F"/>
    <w:rsid w:val="00D9719E"/>
    <w:rsid w:val="00DA585D"/>
    <w:rsid w:val="00DB67B8"/>
    <w:rsid w:val="00DC0E80"/>
    <w:rsid w:val="00DD40A9"/>
    <w:rsid w:val="00DE419C"/>
    <w:rsid w:val="00DF45C6"/>
    <w:rsid w:val="00DF7276"/>
    <w:rsid w:val="00DF7FD4"/>
    <w:rsid w:val="00E015F8"/>
    <w:rsid w:val="00E01970"/>
    <w:rsid w:val="00E0785E"/>
    <w:rsid w:val="00E145E3"/>
    <w:rsid w:val="00E16FC5"/>
    <w:rsid w:val="00E20512"/>
    <w:rsid w:val="00E20FFE"/>
    <w:rsid w:val="00E2121D"/>
    <w:rsid w:val="00E276EB"/>
    <w:rsid w:val="00E408FC"/>
    <w:rsid w:val="00E46EA6"/>
    <w:rsid w:val="00E50527"/>
    <w:rsid w:val="00E611DB"/>
    <w:rsid w:val="00E71415"/>
    <w:rsid w:val="00E722A6"/>
    <w:rsid w:val="00E779E7"/>
    <w:rsid w:val="00E87F80"/>
    <w:rsid w:val="00E917EC"/>
    <w:rsid w:val="00E92E87"/>
    <w:rsid w:val="00E95A58"/>
    <w:rsid w:val="00EA22F2"/>
    <w:rsid w:val="00EA6C41"/>
    <w:rsid w:val="00EB1816"/>
    <w:rsid w:val="00EB2CB5"/>
    <w:rsid w:val="00ED6D33"/>
    <w:rsid w:val="00ED7025"/>
    <w:rsid w:val="00EE0A41"/>
    <w:rsid w:val="00EE6667"/>
    <w:rsid w:val="00EF6954"/>
    <w:rsid w:val="00F00665"/>
    <w:rsid w:val="00F15192"/>
    <w:rsid w:val="00F17C01"/>
    <w:rsid w:val="00F20876"/>
    <w:rsid w:val="00F218CA"/>
    <w:rsid w:val="00F26D16"/>
    <w:rsid w:val="00F30F27"/>
    <w:rsid w:val="00F31E73"/>
    <w:rsid w:val="00F3270D"/>
    <w:rsid w:val="00F43CDB"/>
    <w:rsid w:val="00F44D68"/>
    <w:rsid w:val="00F522F0"/>
    <w:rsid w:val="00F5352D"/>
    <w:rsid w:val="00F56B80"/>
    <w:rsid w:val="00F6256F"/>
    <w:rsid w:val="00F630CB"/>
    <w:rsid w:val="00F63558"/>
    <w:rsid w:val="00F65CF0"/>
    <w:rsid w:val="00F739E1"/>
    <w:rsid w:val="00F742F3"/>
    <w:rsid w:val="00F77CA9"/>
    <w:rsid w:val="00F9089E"/>
    <w:rsid w:val="00F93497"/>
    <w:rsid w:val="00F95D12"/>
    <w:rsid w:val="00FB23D4"/>
    <w:rsid w:val="00FC425D"/>
    <w:rsid w:val="00FD5C66"/>
    <w:rsid w:val="00FE570C"/>
    <w:rsid w:val="00FE62B7"/>
    <w:rsid w:val="00FF3B62"/>
    <w:rsid w:val="00FF4EF5"/>
    <w:rsid w:val="00FF7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5FBF5"/>
  <w15:docId w15:val="{E353EAEE-8E9B-4916-9707-23F20B69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Calibri" w:eastAsia="Calibri" w:hAnsi="Calibri" w:cs="Calibri"/>
      <w:lang w:val="uk-UA" w:eastAsia="ru-RU"/>
    </w:rPr>
  </w:style>
  <w:style w:type="paragraph" w:styleId="1">
    <w:name w:val="heading 1"/>
    <w:basedOn w:val="a"/>
    <w:next w:val="a"/>
    <w:link w:val="10"/>
    <w:uiPriority w:val="9"/>
    <w:qFormat/>
    <w:pPr>
      <w:ind w:left="303" w:hanging="201"/>
      <w:outlineLvl w:val="0"/>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eastAsia="Times New Roman" w:hAnsi="Times New Roman" w:cs="Times New Roman"/>
      <w:b/>
      <w:sz w:val="20"/>
      <w:szCs w:val="20"/>
      <w:lang w:val="uk-UA" w:eastAsia="ru-RU"/>
    </w:rPr>
  </w:style>
  <w:style w:type="character" w:styleId="a3">
    <w:name w:val="Hyperlink"/>
    <w:basedOn w:val="a0"/>
    <w:uiPriority w:val="99"/>
    <w:unhideWhenUsed/>
    <w:rPr>
      <w:color w:val="0000FF" w:themeColor="hyperlink"/>
      <w:u w:val="single"/>
    </w:rPr>
  </w:style>
  <w:style w:type="paragraph" w:styleId="a4">
    <w:name w:val="Body Text"/>
    <w:basedOn w:val="a"/>
    <w:link w:val="a5"/>
    <w:uiPriority w:val="1"/>
    <w:qFormat/>
    <w:pPr>
      <w:ind w:left="102"/>
    </w:pPr>
    <w:rPr>
      <w:rFonts w:ascii="Times New Roman" w:eastAsia="Times New Roman" w:hAnsi="Times New Roman" w:cstheme="minorBidi"/>
      <w:sz w:val="20"/>
      <w:szCs w:val="20"/>
      <w:lang w:val="en-US" w:eastAsia="en-US"/>
    </w:rPr>
  </w:style>
  <w:style w:type="character" w:customStyle="1" w:styleId="a5">
    <w:name w:val="Основний текст Знак"/>
    <w:basedOn w:val="a0"/>
    <w:link w:val="a4"/>
    <w:uiPriority w:val="1"/>
    <w:rPr>
      <w:rFonts w:ascii="Times New Roman" w:eastAsia="Times New Roman" w:hAnsi="Times New Roman"/>
      <w:sz w:val="20"/>
      <w:szCs w:val="20"/>
      <w:lang w:val="en-US"/>
    </w:rPr>
  </w:style>
  <w:style w:type="paragraph" w:styleId="a6">
    <w:name w:val="List Paragraph"/>
    <w:basedOn w:val="a"/>
    <w:link w:val="a7"/>
    <w:uiPriority w:val="34"/>
    <w:qFormat/>
    <w:pPr>
      <w:ind w:left="720"/>
      <w:contextualSpacing/>
    </w:pPr>
  </w:style>
  <w:style w:type="paragraph" w:customStyle="1" w:styleId="ListParagraph1">
    <w:name w:val="List Paragraph1"/>
    <w:basedOn w:val="a"/>
    <w:pPr>
      <w:widowControl/>
      <w:ind w:left="720"/>
    </w:pPr>
    <w:rPr>
      <w:rFonts w:ascii="Times New Roman" w:eastAsia="MS Mincho" w:hAnsi="Times New Roman" w:cs="Times New Roman"/>
      <w:sz w:val="24"/>
      <w:szCs w:val="24"/>
      <w:lang w:val="en-US" w:eastAsia="en-US"/>
    </w:rPr>
  </w:style>
  <w:style w:type="character" w:customStyle="1" w:styleId="a7">
    <w:name w:val="Абзац списку Знак"/>
    <w:link w:val="a6"/>
    <w:uiPriority w:val="34"/>
    <w:locked/>
    <w:rPr>
      <w:rFonts w:ascii="Calibri" w:eastAsia="Calibri" w:hAnsi="Calibri" w:cs="Calibri"/>
      <w:lang w:val="uk-UA" w:eastAsia="ru-RU"/>
    </w:rPr>
  </w:style>
  <w:style w:type="paragraph" w:styleId="a8">
    <w:name w:val="No Spacing"/>
    <w:uiPriority w:val="1"/>
    <w:qFormat/>
    <w:pPr>
      <w:spacing w:after="0" w:line="240" w:lineRule="auto"/>
    </w:p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Текст у виносці Знак"/>
    <w:basedOn w:val="a0"/>
    <w:link w:val="a9"/>
    <w:uiPriority w:val="99"/>
    <w:semiHidden/>
    <w:rPr>
      <w:rFonts w:ascii="Tahoma" w:eastAsia="Calibri" w:hAnsi="Tahoma" w:cs="Tahoma"/>
      <w:sz w:val="16"/>
      <w:szCs w:val="16"/>
      <w:lang w:val="uk-UA" w:eastAsia="ru-RU"/>
    </w:rPr>
  </w:style>
  <w:style w:type="paragraph" w:styleId="ab">
    <w:name w:val="header"/>
    <w:basedOn w:val="a"/>
    <w:link w:val="ac"/>
    <w:uiPriority w:val="99"/>
    <w:unhideWhenUsed/>
    <w:pPr>
      <w:tabs>
        <w:tab w:val="center" w:pos="4844"/>
        <w:tab w:val="right" w:pos="9689"/>
      </w:tabs>
    </w:pPr>
  </w:style>
  <w:style w:type="character" w:customStyle="1" w:styleId="ac">
    <w:name w:val="Верхній колонтитул Знак"/>
    <w:basedOn w:val="a0"/>
    <w:link w:val="ab"/>
    <w:uiPriority w:val="99"/>
    <w:rPr>
      <w:rFonts w:ascii="Calibri" w:eastAsia="Calibri" w:hAnsi="Calibri" w:cs="Calibri"/>
      <w:lang w:val="uk-UA" w:eastAsia="ru-RU"/>
    </w:rPr>
  </w:style>
  <w:style w:type="paragraph" w:styleId="ad">
    <w:name w:val="footer"/>
    <w:basedOn w:val="a"/>
    <w:link w:val="ae"/>
    <w:uiPriority w:val="99"/>
    <w:unhideWhenUsed/>
    <w:pPr>
      <w:tabs>
        <w:tab w:val="center" w:pos="4844"/>
        <w:tab w:val="right" w:pos="9689"/>
      </w:tabs>
    </w:pPr>
  </w:style>
  <w:style w:type="character" w:customStyle="1" w:styleId="ae">
    <w:name w:val="Нижній колонтитул Знак"/>
    <w:basedOn w:val="a0"/>
    <w:link w:val="ad"/>
    <w:uiPriority w:val="99"/>
    <w:rPr>
      <w:rFonts w:ascii="Calibri" w:eastAsia="Calibri" w:hAnsi="Calibri" w:cs="Calibri"/>
      <w:lang w:val="uk-UA" w:eastAsia="ru-RU"/>
    </w:rPr>
  </w:style>
  <w:style w:type="character" w:styleId="af">
    <w:name w:val="annotation reference"/>
    <w:basedOn w:val="a0"/>
    <w:uiPriority w:val="99"/>
    <w:semiHidden/>
    <w:unhideWhenUsed/>
    <w:rPr>
      <w:sz w:val="16"/>
      <w:szCs w:val="16"/>
    </w:rPr>
  </w:style>
  <w:style w:type="paragraph" w:styleId="af0">
    <w:name w:val="annotation text"/>
    <w:basedOn w:val="a"/>
    <w:link w:val="af1"/>
    <w:uiPriority w:val="99"/>
    <w:unhideWhenUsed/>
    <w:rPr>
      <w:sz w:val="20"/>
      <w:szCs w:val="20"/>
    </w:rPr>
  </w:style>
  <w:style w:type="character" w:customStyle="1" w:styleId="af1">
    <w:name w:val="Текст примітки Знак"/>
    <w:basedOn w:val="a0"/>
    <w:link w:val="af0"/>
    <w:uiPriority w:val="99"/>
    <w:rPr>
      <w:rFonts w:ascii="Calibri" w:eastAsia="Calibri" w:hAnsi="Calibri" w:cs="Calibri"/>
      <w:sz w:val="20"/>
      <w:szCs w:val="20"/>
      <w:lang w:val="uk-UA" w:eastAsia="ru-RU"/>
    </w:rPr>
  </w:style>
  <w:style w:type="paragraph" w:styleId="af2">
    <w:name w:val="annotation subject"/>
    <w:basedOn w:val="af0"/>
    <w:next w:val="af0"/>
    <w:link w:val="af3"/>
    <w:uiPriority w:val="99"/>
    <w:semiHidden/>
    <w:unhideWhenUsed/>
    <w:rPr>
      <w:b/>
      <w:bCs/>
    </w:rPr>
  </w:style>
  <w:style w:type="character" w:customStyle="1" w:styleId="af3">
    <w:name w:val="Тема примітки Знак"/>
    <w:basedOn w:val="af1"/>
    <w:link w:val="af2"/>
    <w:uiPriority w:val="99"/>
    <w:semiHidden/>
    <w:rPr>
      <w:rFonts w:ascii="Calibri" w:eastAsia="Calibri" w:hAnsi="Calibri" w:cs="Calibri"/>
      <w:b/>
      <w:bCs/>
      <w:sz w:val="20"/>
      <w:szCs w:val="20"/>
      <w:lang w:val="uk-UA" w:eastAsia="ru-RU"/>
    </w:rPr>
  </w:style>
  <w:style w:type="paragraph" w:styleId="af4">
    <w:name w:val="Normal (Web)"/>
    <w:basedOn w:val="a"/>
    <w:uiPriority w:val="99"/>
    <w:semiHidden/>
    <w:unhideWhenUsed/>
    <w:pPr>
      <w:widowControl/>
      <w:spacing w:before="100" w:beforeAutospacing="1" w:after="100" w:afterAutospacing="1"/>
    </w:pPr>
    <w:rPr>
      <w:rFonts w:ascii="Times New Roman" w:eastAsia="Times New Roman" w:hAnsi="Times New Roman" w:cs="Times New Roman"/>
      <w:sz w:val="24"/>
      <w:szCs w:val="24"/>
      <w:lang w:val="ru-RU"/>
    </w:rPr>
  </w:style>
  <w:style w:type="paragraph" w:styleId="af5">
    <w:name w:val="Revision"/>
    <w:hidden/>
    <w:uiPriority w:val="99"/>
    <w:semiHidden/>
    <w:pPr>
      <w:spacing w:after="0" w:line="240" w:lineRule="auto"/>
    </w:pPr>
    <w:rPr>
      <w:rFonts w:ascii="Calibri" w:eastAsia="Calibri" w:hAnsi="Calibri" w:cs="Calibri"/>
      <w:lang w:val="uk-UA" w:eastAsia="ru-RU"/>
    </w:rPr>
  </w:style>
  <w:style w:type="character" w:customStyle="1" w:styleId="11">
    <w:name w:val="Неразрешенное упоминание1"/>
    <w:basedOn w:val="a0"/>
    <w:uiPriority w:val="99"/>
    <w:semiHidden/>
    <w:unhideWhenUsed/>
    <w:rsid w:val="007277A2"/>
    <w:rPr>
      <w:color w:val="605E5C"/>
      <w:shd w:val="clear" w:color="auto" w:fill="E1DFDD"/>
    </w:rPr>
  </w:style>
  <w:style w:type="character" w:customStyle="1" w:styleId="copy-file-field">
    <w:name w:val="copy-file-field"/>
    <w:basedOn w:val="a0"/>
    <w:rsid w:val="00596B49"/>
  </w:style>
  <w:style w:type="character" w:customStyle="1" w:styleId="2">
    <w:name w:val="Неразрешенное упоминание2"/>
    <w:basedOn w:val="a0"/>
    <w:uiPriority w:val="99"/>
    <w:semiHidden/>
    <w:unhideWhenUsed/>
    <w:rsid w:val="00686D83"/>
    <w:rPr>
      <w:color w:val="605E5C"/>
      <w:shd w:val="clear" w:color="auto" w:fill="E1DFDD"/>
    </w:rPr>
  </w:style>
  <w:style w:type="character" w:styleId="af6">
    <w:name w:val="Strong"/>
    <w:basedOn w:val="a0"/>
    <w:uiPriority w:val="22"/>
    <w:qFormat/>
    <w:rsid w:val="00C915B8"/>
    <w:rPr>
      <w:b/>
      <w:bCs/>
    </w:rPr>
  </w:style>
  <w:style w:type="character" w:customStyle="1" w:styleId="ng-star-inserted">
    <w:name w:val="ng-star-inserted"/>
    <w:basedOn w:val="a0"/>
    <w:rsid w:val="00C915B8"/>
  </w:style>
  <w:style w:type="character" w:customStyle="1" w:styleId="rvts0">
    <w:name w:val="rvts0"/>
    <w:basedOn w:val="a0"/>
    <w:rsid w:val="003C3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0587">
      <w:bodyDiv w:val="1"/>
      <w:marLeft w:val="0"/>
      <w:marRight w:val="0"/>
      <w:marTop w:val="0"/>
      <w:marBottom w:val="0"/>
      <w:divBdr>
        <w:top w:val="none" w:sz="0" w:space="0" w:color="auto"/>
        <w:left w:val="none" w:sz="0" w:space="0" w:color="auto"/>
        <w:bottom w:val="none" w:sz="0" w:space="0" w:color="auto"/>
        <w:right w:val="none" w:sz="0" w:space="0" w:color="auto"/>
      </w:divBdr>
    </w:div>
    <w:div w:id="58988055">
      <w:bodyDiv w:val="1"/>
      <w:marLeft w:val="0"/>
      <w:marRight w:val="0"/>
      <w:marTop w:val="0"/>
      <w:marBottom w:val="0"/>
      <w:divBdr>
        <w:top w:val="none" w:sz="0" w:space="0" w:color="auto"/>
        <w:left w:val="none" w:sz="0" w:space="0" w:color="auto"/>
        <w:bottom w:val="none" w:sz="0" w:space="0" w:color="auto"/>
        <w:right w:val="none" w:sz="0" w:space="0" w:color="auto"/>
      </w:divBdr>
    </w:div>
    <w:div w:id="93132818">
      <w:bodyDiv w:val="1"/>
      <w:marLeft w:val="0"/>
      <w:marRight w:val="0"/>
      <w:marTop w:val="0"/>
      <w:marBottom w:val="0"/>
      <w:divBdr>
        <w:top w:val="none" w:sz="0" w:space="0" w:color="auto"/>
        <w:left w:val="none" w:sz="0" w:space="0" w:color="auto"/>
        <w:bottom w:val="none" w:sz="0" w:space="0" w:color="auto"/>
        <w:right w:val="none" w:sz="0" w:space="0" w:color="auto"/>
      </w:divBdr>
    </w:div>
    <w:div w:id="163714881">
      <w:bodyDiv w:val="1"/>
      <w:marLeft w:val="0"/>
      <w:marRight w:val="0"/>
      <w:marTop w:val="0"/>
      <w:marBottom w:val="0"/>
      <w:divBdr>
        <w:top w:val="none" w:sz="0" w:space="0" w:color="auto"/>
        <w:left w:val="none" w:sz="0" w:space="0" w:color="auto"/>
        <w:bottom w:val="none" w:sz="0" w:space="0" w:color="auto"/>
        <w:right w:val="none" w:sz="0" w:space="0" w:color="auto"/>
      </w:divBdr>
    </w:div>
    <w:div w:id="269550721">
      <w:bodyDiv w:val="1"/>
      <w:marLeft w:val="0"/>
      <w:marRight w:val="0"/>
      <w:marTop w:val="0"/>
      <w:marBottom w:val="0"/>
      <w:divBdr>
        <w:top w:val="none" w:sz="0" w:space="0" w:color="auto"/>
        <w:left w:val="none" w:sz="0" w:space="0" w:color="auto"/>
        <w:bottom w:val="none" w:sz="0" w:space="0" w:color="auto"/>
        <w:right w:val="none" w:sz="0" w:space="0" w:color="auto"/>
      </w:divBdr>
    </w:div>
    <w:div w:id="322201796">
      <w:bodyDiv w:val="1"/>
      <w:marLeft w:val="0"/>
      <w:marRight w:val="0"/>
      <w:marTop w:val="0"/>
      <w:marBottom w:val="0"/>
      <w:divBdr>
        <w:top w:val="none" w:sz="0" w:space="0" w:color="auto"/>
        <w:left w:val="none" w:sz="0" w:space="0" w:color="auto"/>
        <w:bottom w:val="none" w:sz="0" w:space="0" w:color="auto"/>
        <w:right w:val="none" w:sz="0" w:space="0" w:color="auto"/>
      </w:divBdr>
      <w:divsChild>
        <w:div w:id="1420833272">
          <w:marLeft w:val="0"/>
          <w:marRight w:val="0"/>
          <w:marTop w:val="0"/>
          <w:marBottom w:val="0"/>
          <w:divBdr>
            <w:top w:val="none" w:sz="0" w:space="0" w:color="auto"/>
            <w:left w:val="none" w:sz="0" w:space="0" w:color="auto"/>
            <w:bottom w:val="none" w:sz="0" w:space="0" w:color="auto"/>
            <w:right w:val="none" w:sz="0" w:space="0" w:color="auto"/>
          </w:divBdr>
        </w:div>
      </w:divsChild>
    </w:div>
    <w:div w:id="403915054">
      <w:bodyDiv w:val="1"/>
      <w:marLeft w:val="0"/>
      <w:marRight w:val="0"/>
      <w:marTop w:val="0"/>
      <w:marBottom w:val="0"/>
      <w:divBdr>
        <w:top w:val="none" w:sz="0" w:space="0" w:color="auto"/>
        <w:left w:val="none" w:sz="0" w:space="0" w:color="auto"/>
        <w:bottom w:val="none" w:sz="0" w:space="0" w:color="auto"/>
        <w:right w:val="none" w:sz="0" w:space="0" w:color="auto"/>
      </w:divBdr>
    </w:div>
    <w:div w:id="531458700">
      <w:bodyDiv w:val="1"/>
      <w:marLeft w:val="0"/>
      <w:marRight w:val="0"/>
      <w:marTop w:val="0"/>
      <w:marBottom w:val="0"/>
      <w:divBdr>
        <w:top w:val="none" w:sz="0" w:space="0" w:color="auto"/>
        <w:left w:val="none" w:sz="0" w:space="0" w:color="auto"/>
        <w:bottom w:val="none" w:sz="0" w:space="0" w:color="auto"/>
        <w:right w:val="none" w:sz="0" w:space="0" w:color="auto"/>
      </w:divBdr>
    </w:div>
    <w:div w:id="613051222">
      <w:bodyDiv w:val="1"/>
      <w:marLeft w:val="0"/>
      <w:marRight w:val="0"/>
      <w:marTop w:val="0"/>
      <w:marBottom w:val="0"/>
      <w:divBdr>
        <w:top w:val="none" w:sz="0" w:space="0" w:color="auto"/>
        <w:left w:val="none" w:sz="0" w:space="0" w:color="auto"/>
        <w:bottom w:val="none" w:sz="0" w:space="0" w:color="auto"/>
        <w:right w:val="none" w:sz="0" w:space="0" w:color="auto"/>
      </w:divBdr>
    </w:div>
    <w:div w:id="795492310">
      <w:bodyDiv w:val="1"/>
      <w:marLeft w:val="0"/>
      <w:marRight w:val="0"/>
      <w:marTop w:val="0"/>
      <w:marBottom w:val="0"/>
      <w:divBdr>
        <w:top w:val="none" w:sz="0" w:space="0" w:color="auto"/>
        <w:left w:val="none" w:sz="0" w:space="0" w:color="auto"/>
        <w:bottom w:val="none" w:sz="0" w:space="0" w:color="auto"/>
        <w:right w:val="none" w:sz="0" w:space="0" w:color="auto"/>
      </w:divBdr>
    </w:div>
    <w:div w:id="871652197">
      <w:bodyDiv w:val="1"/>
      <w:marLeft w:val="0"/>
      <w:marRight w:val="0"/>
      <w:marTop w:val="0"/>
      <w:marBottom w:val="0"/>
      <w:divBdr>
        <w:top w:val="none" w:sz="0" w:space="0" w:color="auto"/>
        <w:left w:val="none" w:sz="0" w:space="0" w:color="auto"/>
        <w:bottom w:val="none" w:sz="0" w:space="0" w:color="auto"/>
        <w:right w:val="none" w:sz="0" w:space="0" w:color="auto"/>
      </w:divBdr>
    </w:div>
    <w:div w:id="969441203">
      <w:bodyDiv w:val="1"/>
      <w:marLeft w:val="0"/>
      <w:marRight w:val="0"/>
      <w:marTop w:val="0"/>
      <w:marBottom w:val="0"/>
      <w:divBdr>
        <w:top w:val="none" w:sz="0" w:space="0" w:color="auto"/>
        <w:left w:val="none" w:sz="0" w:space="0" w:color="auto"/>
        <w:bottom w:val="none" w:sz="0" w:space="0" w:color="auto"/>
        <w:right w:val="none" w:sz="0" w:space="0" w:color="auto"/>
      </w:divBdr>
    </w:div>
    <w:div w:id="1310327521">
      <w:bodyDiv w:val="1"/>
      <w:marLeft w:val="0"/>
      <w:marRight w:val="0"/>
      <w:marTop w:val="0"/>
      <w:marBottom w:val="0"/>
      <w:divBdr>
        <w:top w:val="none" w:sz="0" w:space="0" w:color="auto"/>
        <w:left w:val="none" w:sz="0" w:space="0" w:color="auto"/>
        <w:bottom w:val="none" w:sz="0" w:space="0" w:color="auto"/>
        <w:right w:val="none" w:sz="0" w:space="0" w:color="auto"/>
      </w:divBdr>
    </w:div>
    <w:div w:id="1321470433">
      <w:bodyDiv w:val="1"/>
      <w:marLeft w:val="0"/>
      <w:marRight w:val="0"/>
      <w:marTop w:val="0"/>
      <w:marBottom w:val="0"/>
      <w:divBdr>
        <w:top w:val="none" w:sz="0" w:space="0" w:color="auto"/>
        <w:left w:val="none" w:sz="0" w:space="0" w:color="auto"/>
        <w:bottom w:val="none" w:sz="0" w:space="0" w:color="auto"/>
        <w:right w:val="none" w:sz="0" w:space="0" w:color="auto"/>
      </w:divBdr>
    </w:div>
    <w:div w:id="1322463180">
      <w:bodyDiv w:val="1"/>
      <w:marLeft w:val="0"/>
      <w:marRight w:val="0"/>
      <w:marTop w:val="0"/>
      <w:marBottom w:val="0"/>
      <w:divBdr>
        <w:top w:val="none" w:sz="0" w:space="0" w:color="auto"/>
        <w:left w:val="none" w:sz="0" w:space="0" w:color="auto"/>
        <w:bottom w:val="none" w:sz="0" w:space="0" w:color="auto"/>
        <w:right w:val="none" w:sz="0" w:space="0" w:color="auto"/>
      </w:divBdr>
    </w:div>
    <w:div w:id="1345014088">
      <w:bodyDiv w:val="1"/>
      <w:marLeft w:val="0"/>
      <w:marRight w:val="0"/>
      <w:marTop w:val="0"/>
      <w:marBottom w:val="0"/>
      <w:divBdr>
        <w:top w:val="none" w:sz="0" w:space="0" w:color="auto"/>
        <w:left w:val="none" w:sz="0" w:space="0" w:color="auto"/>
        <w:bottom w:val="none" w:sz="0" w:space="0" w:color="auto"/>
        <w:right w:val="none" w:sz="0" w:space="0" w:color="auto"/>
      </w:divBdr>
    </w:div>
    <w:div w:id="1496874663">
      <w:bodyDiv w:val="1"/>
      <w:marLeft w:val="0"/>
      <w:marRight w:val="0"/>
      <w:marTop w:val="0"/>
      <w:marBottom w:val="0"/>
      <w:divBdr>
        <w:top w:val="none" w:sz="0" w:space="0" w:color="auto"/>
        <w:left w:val="none" w:sz="0" w:space="0" w:color="auto"/>
        <w:bottom w:val="none" w:sz="0" w:space="0" w:color="auto"/>
        <w:right w:val="none" w:sz="0" w:space="0" w:color="auto"/>
      </w:divBdr>
    </w:div>
    <w:div w:id="1575434673">
      <w:bodyDiv w:val="1"/>
      <w:marLeft w:val="0"/>
      <w:marRight w:val="0"/>
      <w:marTop w:val="0"/>
      <w:marBottom w:val="0"/>
      <w:divBdr>
        <w:top w:val="none" w:sz="0" w:space="0" w:color="auto"/>
        <w:left w:val="none" w:sz="0" w:space="0" w:color="auto"/>
        <w:bottom w:val="none" w:sz="0" w:space="0" w:color="auto"/>
        <w:right w:val="none" w:sz="0" w:space="0" w:color="auto"/>
      </w:divBdr>
    </w:div>
    <w:div w:id="1617297566">
      <w:bodyDiv w:val="1"/>
      <w:marLeft w:val="0"/>
      <w:marRight w:val="0"/>
      <w:marTop w:val="0"/>
      <w:marBottom w:val="0"/>
      <w:divBdr>
        <w:top w:val="none" w:sz="0" w:space="0" w:color="auto"/>
        <w:left w:val="none" w:sz="0" w:space="0" w:color="auto"/>
        <w:bottom w:val="none" w:sz="0" w:space="0" w:color="auto"/>
        <w:right w:val="none" w:sz="0" w:space="0" w:color="auto"/>
      </w:divBdr>
    </w:div>
    <w:div w:id="1650398058">
      <w:bodyDiv w:val="1"/>
      <w:marLeft w:val="0"/>
      <w:marRight w:val="0"/>
      <w:marTop w:val="0"/>
      <w:marBottom w:val="0"/>
      <w:divBdr>
        <w:top w:val="none" w:sz="0" w:space="0" w:color="auto"/>
        <w:left w:val="none" w:sz="0" w:space="0" w:color="auto"/>
        <w:bottom w:val="none" w:sz="0" w:space="0" w:color="auto"/>
        <w:right w:val="none" w:sz="0" w:space="0" w:color="auto"/>
      </w:divBdr>
    </w:div>
    <w:div w:id="1661234213">
      <w:bodyDiv w:val="1"/>
      <w:marLeft w:val="0"/>
      <w:marRight w:val="0"/>
      <w:marTop w:val="0"/>
      <w:marBottom w:val="0"/>
      <w:divBdr>
        <w:top w:val="none" w:sz="0" w:space="0" w:color="auto"/>
        <w:left w:val="none" w:sz="0" w:space="0" w:color="auto"/>
        <w:bottom w:val="none" w:sz="0" w:space="0" w:color="auto"/>
        <w:right w:val="none" w:sz="0" w:space="0" w:color="auto"/>
      </w:divBdr>
    </w:div>
    <w:div w:id="1674070535">
      <w:bodyDiv w:val="1"/>
      <w:marLeft w:val="0"/>
      <w:marRight w:val="0"/>
      <w:marTop w:val="0"/>
      <w:marBottom w:val="0"/>
      <w:divBdr>
        <w:top w:val="none" w:sz="0" w:space="0" w:color="auto"/>
        <w:left w:val="none" w:sz="0" w:space="0" w:color="auto"/>
        <w:bottom w:val="none" w:sz="0" w:space="0" w:color="auto"/>
        <w:right w:val="none" w:sz="0" w:space="0" w:color="auto"/>
      </w:divBdr>
    </w:div>
    <w:div w:id="1691760184">
      <w:bodyDiv w:val="1"/>
      <w:marLeft w:val="0"/>
      <w:marRight w:val="0"/>
      <w:marTop w:val="0"/>
      <w:marBottom w:val="0"/>
      <w:divBdr>
        <w:top w:val="none" w:sz="0" w:space="0" w:color="auto"/>
        <w:left w:val="none" w:sz="0" w:space="0" w:color="auto"/>
        <w:bottom w:val="none" w:sz="0" w:space="0" w:color="auto"/>
        <w:right w:val="none" w:sz="0" w:space="0" w:color="auto"/>
      </w:divBdr>
    </w:div>
    <w:div w:id="1753820242">
      <w:bodyDiv w:val="1"/>
      <w:marLeft w:val="0"/>
      <w:marRight w:val="0"/>
      <w:marTop w:val="0"/>
      <w:marBottom w:val="0"/>
      <w:divBdr>
        <w:top w:val="none" w:sz="0" w:space="0" w:color="auto"/>
        <w:left w:val="none" w:sz="0" w:space="0" w:color="auto"/>
        <w:bottom w:val="none" w:sz="0" w:space="0" w:color="auto"/>
        <w:right w:val="none" w:sz="0" w:space="0" w:color="auto"/>
      </w:divBdr>
    </w:div>
    <w:div w:id="1876692606">
      <w:bodyDiv w:val="1"/>
      <w:marLeft w:val="0"/>
      <w:marRight w:val="0"/>
      <w:marTop w:val="0"/>
      <w:marBottom w:val="0"/>
      <w:divBdr>
        <w:top w:val="none" w:sz="0" w:space="0" w:color="auto"/>
        <w:left w:val="none" w:sz="0" w:space="0" w:color="auto"/>
        <w:bottom w:val="none" w:sz="0" w:space="0" w:color="auto"/>
        <w:right w:val="none" w:sz="0" w:space="0" w:color="auto"/>
      </w:divBdr>
    </w:div>
    <w:div w:id="1900433817">
      <w:bodyDiv w:val="1"/>
      <w:marLeft w:val="0"/>
      <w:marRight w:val="0"/>
      <w:marTop w:val="0"/>
      <w:marBottom w:val="0"/>
      <w:divBdr>
        <w:top w:val="none" w:sz="0" w:space="0" w:color="auto"/>
        <w:left w:val="none" w:sz="0" w:space="0" w:color="auto"/>
        <w:bottom w:val="none" w:sz="0" w:space="0" w:color="auto"/>
        <w:right w:val="none" w:sz="0" w:space="0" w:color="auto"/>
      </w:divBdr>
    </w:div>
    <w:div w:id="2039112862">
      <w:bodyDiv w:val="1"/>
      <w:marLeft w:val="0"/>
      <w:marRight w:val="0"/>
      <w:marTop w:val="0"/>
      <w:marBottom w:val="0"/>
      <w:divBdr>
        <w:top w:val="none" w:sz="0" w:space="0" w:color="auto"/>
        <w:left w:val="none" w:sz="0" w:space="0" w:color="auto"/>
        <w:bottom w:val="none" w:sz="0" w:space="0" w:color="auto"/>
        <w:right w:val="none" w:sz="0" w:space="0" w:color="auto"/>
      </w:divBdr>
    </w:div>
    <w:div w:id="210456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vex.com.u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avex.com.u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ravex.com.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avex.com.u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300DE-892A-4544-A816-ACFA124C4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3293</Words>
  <Characters>18773</Characters>
  <Application>Microsoft Office Word</Application>
  <DocSecurity>0</DocSecurity>
  <Lines>156</Lines>
  <Paragraphs>44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BANK</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Сікорська Олена Сергіївна</dc:creator>
  <cp:lastModifiedBy>Atlashova Tetiana Volodymyrivna</cp:lastModifiedBy>
  <cp:revision>2</cp:revision>
  <cp:lastPrinted>2021-04-22T09:48:00Z</cp:lastPrinted>
  <dcterms:created xsi:type="dcterms:W3CDTF">2026-04-15T12:30:00Z</dcterms:created>
  <dcterms:modified xsi:type="dcterms:W3CDTF">2026-04-15T12:30:00Z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2022-09-20T08:17:55Z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0c633f94-7da8-4db6-9827-4de0b025f6d7</vt:lpwstr>
  </property>
  <property fmtid="{D5CDD505-2E9C-101B-9397-08002B2CF9AE}" pid="8" name="MSIP_Label_a0f89cb5-682d-4be4-b0e0-739c9b4a93d4_ContentBits">
    <vt:lpwstr>0</vt:lpwstr>
  </property>
</Properties>
</file>